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25515" w14:textId="77777777" w:rsidR="005904CA" w:rsidRDefault="006152DC" w:rsidP="004E12A2">
      <w:pPr>
        <w:tabs>
          <w:tab w:val="left" w:pos="3195"/>
        </w:tabs>
        <w:autoSpaceDE w:val="0"/>
        <w:autoSpaceDN w:val="0"/>
        <w:adjustRightInd w:val="0"/>
        <w:ind w:right="10"/>
        <w:jc w:val="center"/>
      </w:pPr>
      <w:bookmarkStart w:id="0" w:name="OLE_LINK1"/>
      <w:bookmarkStart w:id="1" w:name="OLE_LINK2"/>
      <w:r>
        <w:rPr>
          <w:noProof/>
        </w:rPr>
        <w:drawing>
          <wp:inline distT="0" distB="0" distL="0" distR="0" wp14:anchorId="4ACFB937" wp14:editId="1E014D32">
            <wp:extent cx="2677160" cy="526415"/>
            <wp:effectExtent l="0" t="0" r="0" b="0"/>
            <wp:docPr id="1" name="Picture 1" descr="WEMC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MC logo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77160" cy="526415"/>
                    </a:xfrm>
                    <a:prstGeom prst="rect">
                      <a:avLst/>
                    </a:prstGeom>
                    <a:noFill/>
                    <a:ln>
                      <a:noFill/>
                    </a:ln>
                  </pic:spPr>
                </pic:pic>
              </a:graphicData>
            </a:graphic>
          </wp:inline>
        </w:drawing>
      </w:r>
      <w:bookmarkEnd w:id="0"/>
      <w:bookmarkEnd w:id="1"/>
    </w:p>
    <w:p w14:paraId="6B26BB27" w14:textId="77777777" w:rsidR="005B4561" w:rsidRDefault="005B4561" w:rsidP="004E12A2">
      <w:pPr>
        <w:tabs>
          <w:tab w:val="left" w:pos="3195"/>
        </w:tabs>
        <w:autoSpaceDE w:val="0"/>
        <w:autoSpaceDN w:val="0"/>
        <w:adjustRightInd w:val="0"/>
        <w:ind w:right="10"/>
        <w:jc w:val="center"/>
      </w:pPr>
    </w:p>
    <w:p w14:paraId="47E6ADAB" w14:textId="1144FF12" w:rsidR="005B4561" w:rsidRPr="005B4561" w:rsidRDefault="00390757" w:rsidP="004E12A2">
      <w:pPr>
        <w:tabs>
          <w:tab w:val="left" w:pos="3195"/>
        </w:tabs>
        <w:autoSpaceDE w:val="0"/>
        <w:autoSpaceDN w:val="0"/>
        <w:adjustRightInd w:val="0"/>
        <w:ind w:right="10"/>
        <w:jc w:val="center"/>
        <w:rPr>
          <w:rFonts w:ascii="Arial" w:hAnsi="Arial" w:cs="Arial"/>
          <w:bCs/>
          <w:color w:val="auto"/>
          <w:sz w:val="24"/>
          <w:szCs w:val="24"/>
        </w:rPr>
      </w:pPr>
      <w:r>
        <w:rPr>
          <w:rFonts w:ascii="Arial" w:hAnsi="Arial" w:cs="Arial"/>
          <w:bCs/>
          <w:color w:val="auto"/>
          <w:sz w:val="24"/>
          <w:szCs w:val="24"/>
        </w:rPr>
        <w:t>April 2, 2021</w:t>
      </w:r>
    </w:p>
    <w:p w14:paraId="77A1658A" w14:textId="77777777" w:rsidR="005904CA" w:rsidRDefault="005904CA" w:rsidP="004E12A2">
      <w:pPr>
        <w:tabs>
          <w:tab w:val="left" w:pos="3195"/>
        </w:tabs>
        <w:autoSpaceDE w:val="0"/>
        <w:autoSpaceDN w:val="0"/>
        <w:adjustRightInd w:val="0"/>
        <w:ind w:right="10"/>
        <w:jc w:val="center"/>
        <w:rPr>
          <w:bCs/>
          <w:color w:val="auto"/>
          <w:sz w:val="26"/>
          <w:szCs w:val="26"/>
        </w:rPr>
      </w:pPr>
    </w:p>
    <w:p w14:paraId="05C158F8" w14:textId="77777777" w:rsidR="00144E05" w:rsidRDefault="005B4561" w:rsidP="004E12A2">
      <w:pPr>
        <w:tabs>
          <w:tab w:val="left" w:pos="3195"/>
        </w:tabs>
        <w:autoSpaceDE w:val="0"/>
        <w:autoSpaceDN w:val="0"/>
        <w:adjustRightInd w:val="0"/>
        <w:ind w:right="10"/>
        <w:jc w:val="center"/>
        <w:rPr>
          <w:rFonts w:ascii="Arial" w:hAnsi="Arial" w:cs="Arial"/>
          <w:bCs/>
          <w:color w:val="auto"/>
          <w:sz w:val="24"/>
          <w:szCs w:val="24"/>
        </w:rPr>
      </w:pPr>
      <w:r>
        <w:rPr>
          <w:rFonts w:ascii="Arial" w:hAnsi="Arial" w:cs="Arial"/>
          <w:bCs/>
          <w:color w:val="auto"/>
          <w:sz w:val="24"/>
          <w:szCs w:val="24"/>
        </w:rPr>
        <w:t>JOB OPPORTUNITY</w:t>
      </w:r>
    </w:p>
    <w:p w14:paraId="657EE30E" w14:textId="77777777" w:rsidR="005B4561" w:rsidRPr="005904CA" w:rsidRDefault="005B4561" w:rsidP="004E12A2">
      <w:pPr>
        <w:tabs>
          <w:tab w:val="left" w:pos="3195"/>
        </w:tabs>
        <w:autoSpaceDE w:val="0"/>
        <w:autoSpaceDN w:val="0"/>
        <w:adjustRightInd w:val="0"/>
        <w:ind w:right="10"/>
        <w:jc w:val="center"/>
        <w:rPr>
          <w:rFonts w:ascii="Arial" w:hAnsi="Arial" w:cs="Arial"/>
          <w:bCs/>
          <w:color w:val="auto"/>
          <w:sz w:val="24"/>
          <w:szCs w:val="24"/>
        </w:rPr>
      </w:pPr>
    </w:p>
    <w:p w14:paraId="4FD97C6E" w14:textId="77777777" w:rsidR="00144E05" w:rsidRDefault="00144E05" w:rsidP="004E12A2">
      <w:pPr>
        <w:tabs>
          <w:tab w:val="left" w:pos="3195"/>
        </w:tabs>
        <w:autoSpaceDE w:val="0"/>
        <w:autoSpaceDN w:val="0"/>
        <w:adjustRightInd w:val="0"/>
        <w:ind w:right="10"/>
        <w:jc w:val="center"/>
        <w:rPr>
          <w:rFonts w:ascii="Arial" w:hAnsi="Arial" w:cs="Arial"/>
          <w:bCs/>
          <w:color w:val="auto"/>
          <w:sz w:val="24"/>
          <w:szCs w:val="24"/>
        </w:rPr>
      </w:pPr>
      <w:r w:rsidRPr="005904CA">
        <w:rPr>
          <w:rFonts w:ascii="Arial" w:hAnsi="Arial" w:cs="Arial"/>
          <w:bCs/>
          <w:color w:val="auto"/>
          <w:sz w:val="24"/>
          <w:szCs w:val="24"/>
        </w:rPr>
        <w:t xml:space="preserve"> Desktop Support Specialist</w:t>
      </w:r>
    </w:p>
    <w:p w14:paraId="65877AD3" w14:textId="77777777" w:rsidR="0095777D" w:rsidRDefault="0095777D" w:rsidP="004E12A2">
      <w:pPr>
        <w:tabs>
          <w:tab w:val="left" w:pos="3195"/>
        </w:tabs>
        <w:autoSpaceDE w:val="0"/>
        <w:autoSpaceDN w:val="0"/>
        <w:adjustRightInd w:val="0"/>
        <w:ind w:right="10"/>
        <w:jc w:val="center"/>
        <w:rPr>
          <w:rFonts w:ascii="Arial" w:hAnsi="Arial" w:cs="Arial"/>
          <w:bCs/>
          <w:color w:val="auto"/>
          <w:sz w:val="24"/>
          <w:szCs w:val="24"/>
        </w:rPr>
      </w:pPr>
      <w:r>
        <w:rPr>
          <w:rFonts w:ascii="Arial" w:hAnsi="Arial" w:cs="Arial"/>
          <w:bCs/>
          <w:color w:val="auto"/>
          <w:sz w:val="24"/>
          <w:szCs w:val="24"/>
        </w:rPr>
        <w:t>Mo</w:t>
      </w:r>
      <w:r w:rsidR="0052377E">
        <w:rPr>
          <w:rFonts w:ascii="Arial" w:hAnsi="Arial" w:cs="Arial"/>
          <w:bCs/>
          <w:color w:val="auto"/>
          <w:sz w:val="24"/>
          <w:szCs w:val="24"/>
        </w:rPr>
        <w:t xml:space="preserve">nroe Office-Replacement </w:t>
      </w:r>
      <w:r w:rsidR="00241BEF">
        <w:rPr>
          <w:rFonts w:ascii="Arial" w:hAnsi="Arial" w:cs="Arial"/>
          <w:bCs/>
          <w:color w:val="auto"/>
          <w:sz w:val="24"/>
          <w:szCs w:val="24"/>
        </w:rPr>
        <w:t>Position</w:t>
      </w:r>
    </w:p>
    <w:p w14:paraId="197FDBF4" w14:textId="77777777" w:rsidR="0095777D" w:rsidRDefault="0095777D" w:rsidP="004E12A2">
      <w:pPr>
        <w:tabs>
          <w:tab w:val="left" w:pos="3195"/>
        </w:tabs>
        <w:autoSpaceDE w:val="0"/>
        <w:autoSpaceDN w:val="0"/>
        <w:adjustRightInd w:val="0"/>
        <w:ind w:right="10"/>
        <w:jc w:val="center"/>
        <w:rPr>
          <w:rFonts w:ascii="Arial" w:hAnsi="Arial" w:cs="Arial"/>
          <w:bCs/>
          <w:color w:val="auto"/>
          <w:sz w:val="24"/>
          <w:szCs w:val="24"/>
        </w:rPr>
      </w:pPr>
      <w:r>
        <w:rPr>
          <w:rFonts w:ascii="Arial" w:hAnsi="Arial" w:cs="Arial"/>
          <w:bCs/>
          <w:color w:val="auto"/>
          <w:sz w:val="24"/>
          <w:szCs w:val="24"/>
        </w:rPr>
        <w:t xml:space="preserve">Posted to </w:t>
      </w:r>
      <w:r w:rsidR="00241BEF">
        <w:rPr>
          <w:rFonts w:ascii="Arial" w:hAnsi="Arial" w:cs="Arial"/>
          <w:bCs/>
          <w:color w:val="auto"/>
          <w:sz w:val="24"/>
          <w:szCs w:val="24"/>
        </w:rPr>
        <w:t>internal</w:t>
      </w:r>
      <w:r>
        <w:rPr>
          <w:rFonts w:ascii="Arial" w:hAnsi="Arial" w:cs="Arial"/>
          <w:bCs/>
          <w:color w:val="auto"/>
          <w:sz w:val="24"/>
          <w:szCs w:val="24"/>
        </w:rPr>
        <w:t xml:space="preserve"> employees and outside applicants</w:t>
      </w:r>
    </w:p>
    <w:p w14:paraId="5925D750" w14:textId="77777777" w:rsidR="00144E05" w:rsidRPr="005904CA" w:rsidRDefault="00144E05" w:rsidP="004E12A2">
      <w:pPr>
        <w:tabs>
          <w:tab w:val="left" w:pos="390"/>
        </w:tabs>
        <w:autoSpaceDE w:val="0"/>
        <w:autoSpaceDN w:val="0"/>
        <w:adjustRightInd w:val="0"/>
        <w:ind w:right="10"/>
        <w:jc w:val="both"/>
        <w:rPr>
          <w:rFonts w:ascii="Arial" w:hAnsi="Arial" w:cs="Arial"/>
          <w:bCs/>
          <w:color w:val="auto"/>
          <w:sz w:val="24"/>
          <w:szCs w:val="24"/>
        </w:rPr>
      </w:pPr>
    </w:p>
    <w:p w14:paraId="1BC1F055" w14:textId="77777777" w:rsidR="00144E05" w:rsidRPr="005904CA" w:rsidRDefault="00144E05" w:rsidP="004E12A2">
      <w:pPr>
        <w:tabs>
          <w:tab w:val="left" w:pos="390"/>
        </w:tabs>
        <w:autoSpaceDE w:val="0"/>
        <w:autoSpaceDN w:val="0"/>
        <w:adjustRightInd w:val="0"/>
        <w:ind w:right="10"/>
        <w:jc w:val="both"/>
        <w:rPr>
          <w:rFonts w:ascii="Arial" w:hAnsi="Arial" w:cs="Arial"/>
          <w:bCs/>
          <w:color w:val="auto"/>
          <w:sz w:val="24"/>
          <w:szCs w:val="24"/>
        </w:rPr>
      </w:pPr>
      <w:r w:rsidRPr="005904CA">
        <w:rPr>
          <w:rFonts w:ascii="Arial" w:hAnsi="Arial" w:cs="Arial"/>
          <w:bCs/>
          <w:color w:val="auto"/>
          <w:sz w:val="24"/>
          <w:szCs w:val="24"/>
        </w:rPr>
        <w:t>PURPOSE OF POSITION:</w:t>
      </w:r>
    </w:p>
    <w:p w14:paraId="7A2D9F4D"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r w:rsidRPr="005904CA">
        <w:rPr>
          <w:rFonts w:ascii="Arial" w:hAnsi="Arial" w:cs="Arial"/>
          <w:b w:val="0"/>
          <w:color w:val="auto"/>
          <w:sz w:val="24"/>
          <w:szCs w:val="24"/>
        </w:rPr>
        <w:t>To provide a single point of contact for end-users to receive support and maintenance within the organization's desktop computing environment. This includes installing, diagnosing, repairing, maintaining, and upgrading all desktop hardware and related peripheral equipment as well as receiving, prioritizing, documenting, and actively resolving end user help requests to ensure optimal desktop and software performance. This person will also troubleshoot problem areas in a timely and accurate fashion and provide end-user assistance and trainin</w:t>
      </w:r>
      <w:r w:rsidR="0062104F">
        <w:rPr>
          <w:rFonts w:ascii="Arial" w:hAnsi="Arial" w:cs="Arial"/>
          <w:b w:val="0"/>
          <w:color w:val="auto"/>
          <w:sz w:val="24"/>
          <w:szCs w:val="24"/>
        </w:rPr>
        <w:t>g.</w:t>
      </w:r>
      <w:r w:rsidRPr="005904CA">
        <w:rPr>
          <w:rFonts w:ascii="Arial" w:hAnsi="Arial" w:cs="Arial"/>
          <w:b w:val="0"/>
          <w:color w:val="auto"/>
          <w:sz w:val="24"/>
          <w:szCs w:val="24"/>
        </w:rPr>
        <w:t xml:space="preserve"> </w:t>
      </w:r>
    </w:p>
    <w:p w14:paraId="4345568B"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p>
    <w:p w14:paraId="5615D8DA" w14:textId="77777777" w:rsidR="00144E05" w:rsidRPr="005904CA" w:rsidRDefault="00144E05" w:rsidP="004E12A2">
      <w:pPr>
        <w:tabs>
          <w:tab w:val="left" w:pos="390"/>
        </w:tabs>
        <w:autoSpaceDE w:val="0"/>
        <w:autoSpaceDN w:val="0"/>
        <w:adjustRightInd w:val="0"/>
        <w:ind w:right="10"/>
        <w:jc w:val="both"/>
        <w:rPr>
          <w:rFonts w:ascii="Arial" w:hAnsi="Arial" w:cs="Arial"/>
          <w:bCs/>
          <w:color w:val="auto"/>
          <w:sz w:val="24"/>
          <w:szCs w:val="24"/>
        </w:rPr>
      </w:pPr>
      <w:r w:rsidRPr="005904CA">
        <w:rPr>
          <w:rFonts w:ascii="Arial" w:hAnsi="Arial" w:cs="Arial"/>
          <w:bCs/>
          <w:color w:val="auto"/>
          <w:sz w:val="24"/>
          <w:szCs w:val="24"/>
        </w:rPr>
        <w:t>QUALIFICATIONS/REQUIREMENTS:</w:t>
      </w:r>
    </w:p>
    <w:p w14:paraId="1F2D128B"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r w:rsidRPr="005904CA">
        <w:rPr>
          <w:rFonts w:ascii="Arial" w:hAnsi="Arial" w:cs="Arial"/>
          <w:b w:val="0"/>
          <w:color w:val="auto"/>
          <w:sz w:val="24"/>
          <w:szCs w:val="24"/>
        </w:rPr>
        <w:t>All requirements are subject to possible modification to reasonably accommodate individuals with disabilities.  Some requirements may exclude individuals who pose a direct threat or significant risk to the health and safety of themselves or other employees. Required to satisfactorily pass Walton EMC's employment entrance examination and drug screen.</w:t>
      </w:r>
    </w:p>
    <w:p w14:paraId="1F2D0ED4"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p>
    <w:p w14:paraId="1E9E9490" w14:textId="77777777" w:rsidR="00144E05" w:rsidRPr="005904CA" w:rsidRDefault="00144E05" w:rsidP="004E12A2">
      <w:pPr>
        <w:tabs>
          <w:tab w:val="left" w:pos="390"/>
        </w:tabs>
        <w:autoSpaceDE w:val="0"/>
        <w:autoSpaceDN w:val="0"/>
        <w:adjustRightInd w:val="0"/>
        <w:ind w:right="10"/>
        <w:jc w:val="both"/>
        <w:rPr>
          <w:rFonts w:ascii="Arial" w:hAnsi="Arial" w:cs="Arial"/>
          <w:bCs/>
          <w:color w:val="auto"/>
          <w:sz w:val="24"/>
          <w:szCs w:val="24"/>
        </w:rPr>
      </w:pPr>
      <w:r w:rsidRPr="005904CA">
        <w:rPr>
          <w:rFonts w:ascii="Arial" w:hAnsi="Arial" w:cs="Arial"/>
          <w:bCs/>
          <w:color w:val="auto"/>
          <w:sz w:val="24"/>
          <w:szCs w:val="24"/>
        </w:rPr>
        <w:t>EDUCATION</w:t>
      </w:r>
      <w:r w:rsidR="00B550F1">
        <w:rPr>
          <w:rFonts w:ascii="Arial" w:hAnsi="Arial" w:cs="Arial"/>
          <w:bCs/>
          <w:color w:val="auto"/>
          <w:sz w:val="24"/>
          <w:szCs w:val="24"/>
        </w:rPr>
        <w:t xml:space="preserve"> AND </w:t>
      </w:r>
      <w:r w:rsidRPr="005904CA">
        <w:rPr>
          <w:rFonts w:ascii="Arial" w:hAnsi="Arial" w:cs="Arial"/>
          <w:bCs/>
          <w:color w:val="auto"/>
          <w:sz w:val="24"/>
          <w:szCs w:val="24"/>
        </w:rPr>
        <w:t xml:space="preserve">EXPERIENCE: </w:t>
      </w:r>
    </w:p>
    <w:p w14:paraId="44B61EF8"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r w:rsidRPr="005904CA">
        <w:rPr>
          <w:rFonts w:ascii="Arial" w:hAnsi="Arial" w:cs="Arial"/>
          <w:b w:val="0"/>
          <w:color w:val="auto"/>
          <w:sz w:val="24"/>
          <w:szCs w:val="24"/>
        </w:rPr>
        <w:t>Require</w:t>
      </w:r>
      <w:r w:rsidR="00183B33">
        <w:rPr>
          <w:rFonts w:ascii="Arial" w:hAnsi="Arial" w:cs="Arial"/>
          <w:b w:val="0"/>
          <w:color w:val="auto"/>
          <w:sz w:val="24"/>
          <w:szCs w:val="24"/>
        </w:rPr>
        <w:t>s</w:t>
      </w:r>
      <w:r w:rsidRPr="005904CA">
        <w:rPr>
          <w:rFonts w:ascii="Arial" w:hAnsi="Arial" w:cs="Arial"/>
          <w:b w:val="0"/>
          <w:color w:val="auto"/>
          <w:sz w:val="24"/>
          <w:szCs w:val="24"/>
        </w:rPr>
        <w:t xml:space="preserve"> Bachelor's degree in </w:t>
      </w:r>
      <w:r w:rsidR="00656B1C">
        <w:rPr>
          <w:rFonts w:ascii="Arial" w:hAnsi="Arial" w:cs="Arial"/>
          <w:b w:val="0"/>
          <w:color w:val="auto"/>
          <w:sz w:val="24"/>
          <w:szCs w:val="24"/>
        </w:rPr>
        <w:t xml:space="preserve">the </w:t>
      </w:r>
      <w:r w:rsidRPr="005904CA">
        <w:rPr>
          <w:rFonts w:ascii="Arial" w:hAnsi="Arial" w:cs="Arial"/>
          <w:b w:val="0"/>
          <w:color w:val="auto"/>
          <w:sz w:val="24"/>
          <w:szCs w:val="24"/>
        </w:rPr>
        <w:t xml:space="preserve">field of </w:t>
      </w:r>
      <w:r w:rsidR="00183B33">
        <w:rPr>
          <w:rFonts w:ascii="Arial" w:hAnsi="Arial" w:cs="Arial"/>
          <w:b w:val="0"/>
          <w:color w:val="auto"/>
          <w:sz w:val="24"/>
          <w:szCs w:val="24"/>
        </w:rPr>
        <w:t>information systems, c</w:t>
      </w:r>
      <w:r w:rsidRPr="005904CA">
        <w:rPr>
          <w:rFonts w:ascii="Arial" w:hAnsi="Arial" w:cs="Arial"/>
          <w:b w:val="0"/>
          <w:color w:val="auto"/>
          <w:sz w:val="24"/>
          <w:szCs w:val="24"/>
        </w:rPr>
        <w:t xml:space="preserve">omputer </w:t>
      </w:r>
      <w:r w:rsidR="00183B33">
        <w:rPr>
          <w:rFonts w:ascii="Arial" w:hAnsi="Arial" w:cs="Arial"/>
          <w:b w:val="0"/>
          <w:color w:val="auto"/>
          <w:sz w:val="24"/>
          <w:szCs w:val="24"/>
        </w:rPr>
        <w:t>s</w:t>
      </w:r>
      <w:r w:rsidRPr="005904CA">
        <w:rPr>
          <w:rFonts w:ascii="Arial" w:hAnsi="Arial" w:cs="Arial"/>
          <w:b w:val="0"/>
          <w:color w:val="auto"/>
          <w:sz w:val="24"/>
          <w:szCs w:val="24"/>
        </w:rPr>
        <w:t xml:space="preserve">cience and/or </w:t>
      </w:r>
      <w:r w:rsidR="005904CA">
        <w:rPr>
          <w:rFonts w:ascii="Arial" w:hAnsi="Arial" w:cs="Arial"/>
          <w:b w:val="0"/>
          <w:color w:val="auto"/>
          <w:sz w:val="24"/>
          <w:szCs w:val="24"/>
        </w:rPr>
        <w:t>f</w:t>
      </w:r>
      <w:r w:rsidRPr="005904CA">
        <w:rPr>
          <w:rFonts w:ascii="Arial" w:hAnsi="Arial" w:cs="Arial"/>
          <w:b w:val="0"/>
          <w:color w:val="auto"/>
          <w:sz w:val="24"/>
          <w:szCs w:val="24"/>
        </w:rPr>
        <w:t>ive years equivalent work experience.</w:t>
      </w:r>
      <w:r w:rsidR="005904CA">
        <w:rPr>
          <w:rFonts w:ascii="Arial" w:hAnsi="Arial" w:cs="Arial"/>
          <w:b w:val="0"/>
          <w:color w:val="auto"/>
          <w:sz w:val="24"/>
          <w:szCs w:val="24"/>
        </w:rPr>
        <w:t xml:space="preserve"> Requires e</w:t>
      </w:r>
      <w:r w:rsidRPr="005904CA">
        <w:rPr>
          <w:rFonts w:ascii="Arial" w:hAnsi="Arial" w:cs="Arial"/>
          <w:b w:val="0"/>
          <w:color w:val="auto"/>
          <w:sz w:val="24"/>
          <w:szCs w:val="24"/>
        </w:rPr>
        <w:t>xcellent technical knowledge of desktop hardware, internal components and peripheral devices</w:t>
      </w:r>
      <w:r w:rsidR="005904CA">
        <w:rPr>
          <w:rFonts w:ascii="Arial" w:hAnsi="Arial" w:cs="Arial"/>
          <w:b w:val="0"/>
          <w:color w:val="auto"/>
          <w:sz w:val="24"/>
          <w:szCs w:val="24"/>
        </w:rPr>
        <w:t>, e</w:t>
      </w:r>
      <w:r w:rsidRPr="005904CA">
        <w:rPr>
          <w:rFonts w:ascii="Arial" w:hAnsi="Arial" w:cs="Arial"/>
          <w:b w:val="0"/>
          <w:color w:val="auto"/>
          <w:sz w:val="24"/>
          <w:szCs w:val="24"/>
        </w:rPr>
        <w:t>xtensive technical knowledge of deskt</w:t>
      </w:r>
      <w:r w:rsidR="005904CA">
        <w:rPr>
          <w:rFonts w:ascii="Arial" w:hAnsi="Arial" w:cs="Arial"/>
          <w:b w:val="0"/>
          <w:color w:val="auto"/>
          <w:sz w:val="24"/>
          <w:szCs w:val="24"/>
        </w:rPr>
        <w:t>op and server operating systems and requires e</w:t>
      </w:r>
      <w:r w:rsidRPr="005904CA">
        <w:rPr>
          <w:rFonts w:ascii="Arial" w:hAnsi="Arial" w:cs="Arial"/>
          <w:b w:val="0"/>
          <w:color w:val="auto"/>
          <w:sz w:val="24"/>
          <w:szCs w:val="24"/>
        </w:rPr>
        <w:t>xtensive application support experience.</w:t>
      </w:r>
      <w:r w:rsidR="005904CA">
        <w:rPr>
          <w:rFonts w:ascii="Arial" w:hAnsi="Arial" w:cs="Arial"/>
          <w:b w:val="0"/>
          <w:color w:val="auto"/>
          <w:sz w:val="24"/>
          <w:szCs w:val="24"/>
        </w:rPr>
        <w:t xml:space="preserve">  Must have e</w:t>
      </w:r>
      <w:r w:rsidRPr="005904CA">
        <w:rPr>
          <w:rFonts w:ascii="Arial" w:hAnsi="Arial" w:cs="Arial"/>
          <w:b w:val="0"/>
          <w:color w:val="auto"/>
          <w:sz w:val="24"/>
          <w:szCs w:val="24"/>
        </w:rPr>
        <w:t>xceptional interpersonal skills, with a focus on rapport-building</w:t>
      </w:r>
      <w:r w:rsidR="005904CA">
        <w:rPr>
          <w:rFonts w:ascii="Arial" w:hAnsi="Arial" w:cs="Arial"/>
          <w:b w:val="0"/>
          <w:color w:val="auto"/>
          <w:sz w:val="24"/>
          <w:szCs w:val="24"/>
        </w:rPr>
        <w:t>,</w:t>
      </w:r>
      <w:r w:rsidRPr="005904CA">
        <w:rPr>
          <w:rFonts w:ascii="Arial" w:hAnsi="Arial" w:cs="Arial"/>
          <w:b w:val="0"/>
          <w:color w:val="auto"/>
          <w:sz w:val="24"/>
          <w:szCs w:val="24"/>
        </w:rPr>
        <w:t xml:space="preserve"> </w:t>
      </w:r>
      <w:r w:rsidR="005904CA">
        <w:rPr>
          <w:rFonts w:ascii="Arial" w:hAnsi="Arial" w:cs="Arial"/>
          <w:b w:val="0"/>
          <w:color w:val="auto"/>
          <w:sz w:val="24"/>
          <w:szCs w:val="24"/>
        </w:rPr>
        <w:t>l</w:t>
      </w:r>
      <w:r w:rsidRPr="005904CA">
        <w:rPr>
          <w:rFonts w:ascii="Arial" w:hAnsi="Arial" w:cs="Arial"/>
          <w:b w:val="0"/>
          <w:color w:val="auto"/>
          <w:sz w:val="24"/>
          <w:szCs w:val="24"/>
        </w:rPr>
        <w:t>istening and question</w:t>
      </w:r>
      <w:r w:rsidR="005904CA">
        <w:rPr>
          <w:rFonts w:ascii="Arial" w:hAnsi="Arial" w:cs="Arial"/>
          <w:b w:val="0"/>
          <w:color w:val="auto"/>
          <w:sz w:val="24"/>
          <w:szCs w:val="24"/>
        </w:rPr>
        <w:t>ing</w:t>
      </w:r>
      <w:r w:rsidRPr="005904CA">
        <w:rPr>
          <w:rFonts w:ascii="Arial" w:hAnsi="Arial" w:cs="Arial"/>
          <w:b w:val="0"/>
          <w:color w:val="auto"/>
          <w:sz w:val="24"/>
          <w:szCs w:val="24"/>
        </w:rPr>
        <w:t xml:space="preserve"> skills</w:t>
      </w:r>
      <w:r w:rsidR="005904CA">
        <w:rPr>
          <w:rFonts w:ascii="Arial" w:hAnsi="Arial" w:cs="Arial"/>
          <w:b w:val="0"/>
          <w:color w:val="auto"/>
          <w:sz w:val="24"/>
          <w:szCs w:val="24"/>
        </w:rPr>
        <w:t>, s</w:t>
      </w:r>
      <w:r w:rsidRPr="005904CA">
        <w:rPr>
          <w:rFonts w:ascii="Arial" w:hAnsi="Arial" w:cs="Arial"/>
          <w:b w:val="0"/>
          <w:color w:val="auto"/>
          <w:sz w:val="24"/>
          <w:szCs w:val="24"/>
        </w:rPr>
        <w:t>trong documentation skills</w:t>
      </w:r>
      <w:r w:rsidR="005904CA">
        <w:rPr>
          <w:rFonts w:ascii="Arial" w:hAnsi="Arial" w:cs="Arial"/>
          <w:b w:val="0"/>
          <w:color w:val="auto"/>
          <w:sz w:val="24"/>
          <w:szCs w:val="24"/>
        </w:rPr>
        <w:t>, keen attention to detail, and exceptional customer service orientation</w:t>
      </w:r>
      <w:r w:rsidRPr="005904CA">
        <w:rPr>
          <w:rFonts w:ascii="Arial" w:hAnsi="Arial" w:cs="Arial"/>
          <w:b w:val="0"/>
          <w:color w:val="auto"/>
          <w:sz w:val="24"/>
          <w:szCs w:val="24"/>
        </w:rPr>
        <w:t>.</w:t>
      </w:r>
      <w:r w:rsidR="005904CA">
        <w:rPr>
          <w:rFonts w:ascii="Arial" w:hAnsi="Arial" w:cs="Arial"/>
          <w:b w:val="0"/>
          <w:color w:val="auto"/>
          <w:sz w:val="24"/>
          <w:szCs w:val="24"/>
        </w:rPr>
        <w:t xml:space="preserve">  </w:t>
      </w:r>
      <w:r w:rsidRPr="005904CA">
        <w:rPr>
          <w:rFonts w:ascii="Arial" w:hAnsi="Arial" w:cs="Arial"/>
          <w:b w:val="0"/>
          <w:color w:val="auto"/>
          <w:sz w:val="24"/>
          <w:szCs w:val="24"/>
        </w:rPr>
        <w:t>Ability to conduct research into a wide range of computing issues as required.</w:t>
      </w:r>
      <w:r w:rsidR="005904CA">
        <w:rPr>
          <w:rFonts w:ascii="Arial" w:hAnsi="Arial" w:cs="Arial"/>
          <w:b w:val="0"/>
          <w:color w:val="auto"/>
          <w:sz w:val="24"/>
          <w:szCs w:val="24"/>
        </w:rPr>
        <w:t xml:space="preserve">  </w:t>
      </w:r>
      <w:r w:rsidRPr="005904CA">
        <w:rPr>
          <w:rFonts w:ascii="Arial" w:hAnsi="Arial" w:cs="Arial"/>
          <w:b w:val="0"/>
          <w:color w:val="auto"/>
          <w:sz w:val="24"/>
          <w:szCs w:val="24"/>
        </w:rPr>
        <w:t>Ability to effectively prioritize and execute tasks in a high-pressure environment.</w:t>
      </w:r>
      <w:r w:rsidR="005904CA">
        <w:rPr>
          <w:rFonts w:ascii="Arial" w:hAnsi="Arial" w:cs="Arial"/>
          <w:b w:val="0"/>
          <w:color w:val="auto"/>
          <w:sz w:val="24"/>
          <w:szCs w:val="24"/>
        </w:rPr>
        <w:t xml:space="preserve"> </w:t>
      </w:r>
      <w:r w:rsidRPr="005904CA">
        <w:rPr>
          <w:rFonts w:ascii="Arial" w:hAnsi="Arial" w:cs="Arial"/>
          <w:b w:val="0"/>
          <w:color w:val="auto"/>
          <w:sz w:val="24"/>
          <w:szCs w:val="24"/>
        </w:rPr>
        <w:t>Experience working in a team-oriented, collaborative environment</w:t>
      </w:r>
      <w:r w:rsidR="005904CA">
        <w:rPr>
          <w:rFonts w:ascii="Arial" w:hAnsi="Arial" w:cs="Arial"/>
          <w:b w:val="0"/>
          <w:color w:val="auto"/>
          <w:sz w:val="24"/>
          <w:szCs w:val="24"/>
        </w:rPr>
        <w:t xml:space="preserve"> required</w:t>
      </w:r>
      <w:r w:rsidRPr="005904CA">
        <w:rPr>
          <w:rFonts w:ascii="Arial" w:hAnsi="Arial" w:cs="Arial"/>
          <w:b w:val="0"/>
          <w:color w:val="auto"/>
          <w:sz w:val="24"/>
          <w:szCs w:val="24"/>
        </w:rPr>
        <w:t>.</w:t>
      </w:r>
    </w:p>
    <w:p w14:paraId="19CEF4F3" w14:textId="77777777" w:rsidR="00144E05" w:rsidRDefault="00144E05" w:rsidP="004E12A2">
      <w:pPr>
        <w:tabs>
          <w:tab w:val="left" w:pos="390"/>
        </w:tabs>
        <w:autoSpaceDE w:val="0"/>
        <w:autoSpaceDN w:val="0"/>
        <w:adjustRightInd w:val="0"/>
        <w:ind w:right="10"/>
        <w:jc w:val="both"/>
        <w:rPr>
          <w:rFonts w:ascii="Arial" w:hAnsi="Arial" w:cs="Arial"/>
          <w:b w:val="0"/>
          <w:color w:val="auto"/>
          <w:sz w:val="24"/>
          <w:szCs w:val="24"/>
        </w:rPr>
      </w:pPr>
    </w:p>
    <w:p w14:paraId="3397D47C" w14:textId="77777777" w:rsidR="00144E05" w:rsidRPr="005904CA" w:rsidRDefault="00F63817" w:rsidP="004E12A2">
      <w:pPr>
        <w:tabs>
          <w:tab w:val="left" w:pos="390"/>
        </w:tabs>
        <w:autoSpaceDE w:val="0"/>
        <w:autoSpaceDN w:val="0"/>
        <w:adjustRightInd w:val="0"/>
        <w:ind w:right="10"/>
        <w:jc w:val="both"/>
        <w:rPr>
          <w:rFonts w:ascii="Arial" w:hAnsi="Arial" w:cs="Arial"/>
          <w:bCs/>
          <w:color w:val="auto"/>
          <w:sz w:val="24"/>
          <w:szCs w:val="24"/>
        </w:rPr>
      </w:pPr>
      <w:r>
        <w:rPr>
          <w:rFonts w:ascii="Arial" w:hAnsi="Arial" w:cs="Arial"/>
          <w:bCs/>
          <w:color w:val="auto"/>
          <w:sz w:val="24"/>
          <w:szCs w:val="24"/>
        </w:rPr>
        <w:t>L</w:t>
      </w:r>
      <w:r w:rsidR="00144E05" w:rsidRPr="005904CA">
        <w:rPr>
          <w:rFonts w:ascii="Arial" w:hAnsi="Arial" w:cs="Arial"/>
          <w:bCs/>
          <w:color w:val="auto"/>
          <w:sz w:val="24"/>
          <w:szCs w:val="24"/>
        </w:rPr>
        <w:t>ANGUAGE SKILLS:</w:t>
      </w:r>
    </w:p>
    <w:p w14:paraId="62BF7A74" w14:textId="77777777" w:rsidR="00144E05" w:rsidRPr="005904CA" w:rsidRDefault="00144E05" w:rsidP="004E12A2">
      <w:pPr>
        <w:tabs>
          <w:tab w:val="left" w:pos="390"/>
        </w:tabs>
        <w:autoSpaceDE w:val="0"/>
        <w:autoSpaceDN w:val="0"/>
        <w:adjustRightInd w:val="0"/>
        <w:ind w:right="10"/>
        <w:jc w:val="both"/>
        <w:rPr>
          <w:rFonts w:ascii="Arial" w:hAnsi="Arial" w:cs="Arial"/>
          <w:bCs/>
          <w:color w:val="auto"/>
          <w:sz w:val="24"/>
          <w:szCs w:val="24"/>
        </w:rPr>
      </w:pPr>
      <w:r w:rsidRPr="005904CA">
        <w:rPr>
          <w:rFonts w:ascii="Arial" w:hAnsi="Arial" w:cs="Arial"/>
          <w:b w:val="0"/>
          <w:color w:val="auto"/>
          <w:sz w:val="24"/>
          <w:szCs w:val="24"/>
        </w:rPr>
        <w:t xml:space="preserve">Ability to read, analyze and interpret general business periodicals, professional journals, technical procedures and/or government regulations. Ability to write reports, business correspondence and procedure manuals. Ability to effectively present information and respond to questions </w:t>
      </w:r>
      <w:r w:rsidR="00183B33" w:rsidRPr="005904CA">
        <w:rPr>
          <w:rFonts w:ascii="Arial" w:hAnsi="Arial" w:cs="Arial"/>
          <w:b w:val="0"/>
          <w:color w:val="auto"/>
          <w:sz w:val="24"/>
          <w:szCs w:val="24"/>
        </w:rPr>
        <w:t>from managers</w:t>
      </w:r>
      <w:r w:rsidRPr="005904CA">
        <w:rPr>
          <w:rFonts w:ascii="Arial" w:hAnsi="Arial" w:cs="Arial"/>
          <w:b w:val="0"/>
          <w:color w:val="auto"/>
          <w:sz w:val="24"/>
          <w:szCs w:val="24"/>
        </w:rPr>
        <w:t xml:space="preserve">, clients, </w:t>
      </w:r>
      <w:proofErr w:type="gramStart"/>
      <w:r w:rsidRPr="005904CA">
        <w:rPr>
          <w:rFonts w:ascii="Arial" w:hAnsi="Arial" w:cs="Arial"/>
          <w:b w:val="0"/>
          <w:color w:val="auto"/>
          <w:sz w:val="24"/>
          <w:szCs w:val="24"/>
        </w:rPr>
        <w:t>customers</w:t>
      </w:r>
      <w:proofErr w:type="gramEnd"/>
      <w:r w:rsidRPr="005904CA">
        <w:rPr>
          <w:rFonts w:ascii="Arial" w:hAnsi="Arial" w:cs="Arial"/>
          <w:b w:val="0"/>
          <w:color w:val="auto"/>
          <w:sz w:val="24"/>
          <w:szCs w:val="24"/>
        </w:rPr>
        <w:t xml:space="preserve"> and the general public.  </w:t>
      </w:r>
    </w:p>
    <w:p w14:paraId="66C99313" w14:textId="77777777" w:rsidR="005B4561" w:rsidRDefault="005B4561" w:rsidP="004E12A2">
      <w:pPr>
        <w:tabs>
          <w:tab w:val="left" w:pos="390"/>
        </w:tabs>
        <w:autoSpaceDE w:val="0"/>
        <w:autoSpaceDN w:val="0"/>
        <w:adjustRightInd w:val="0"/>
        <w:ind w:right="10"/>
        <w:jc w:val="both"/>
        <w:rPr>
          <w:rFonts w:ascii="Arial" w:hAnsi="Arial" w:cs="Arial"/>
          <w:bCs/>
          <w:color w:val="auto"/>
          <w:sz w:val="24"/>
          <w:szCs w:val="24"/>
        </w:rPr>
      </w:pPr>
    </w:p>
    <w:p w14:paraId="5E1C1F0F" w14:textId="77777777" w:rsidR="00144E05" w:rsidRPr="005904CA" w:rsidRDefault="00144E05" w:rsidP="004E12A2">
      <w:pPr>
        <w:tabs>
          <w:tab w:val="left" w:pos="390"/>
        </w:tabs>
        <w:autoSpaceDE w:val="0"/>
        <w:autoSpaceDN w:val="0"/>
        <w:adjustRightInd w:val="0"/>
        <w:ind w:right="10"/>
        <w:jc w:val="both"/>
        <w:rPr>
          <w:rFonts w:ascii="Arial" w:hAnsi="Arial" w:cs="Arial"/>
          <w:bCs/>
          <w:color w:val="auto"/>
          <w:sz w:val="24"/>
          <w:szCs w:val="24"/>
        </w:rPr>
      </w:pPr>
      <w:r w:rsidRPr="005904CA">
        <w:rPr>
          <w:rFonts w:ascii="Arial" w:hAnsi="Arial" w:cs="Arial"/>
          <w:bCs/>
          <w:color w:val="auto"/>
          <w:sz w:val="24"/>
          <w:szCs w:val="24"/>
        </w:rPr>
        <w:t>MATHEMATICAL SKILLS:</w:t>
      </w:r>
    </w:p>
    <w:p w14:paraId="77E07683"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r w:rsidRPr="005904CA">
        <w:rPr>
          <w:rFonts w:ascii="Arial" w:hAnsi="Arial" w:cs="Arial"/>
          <w:b w:val="0"/>
          <w:color w:val="auto"/>
          <w:sz w:val="24"/>
          <w:szCs w:val="24"/>
        </w:rPr>
        <w:t>Ability to calculate figures and amounts such as discounts, interest, commissions, proportions, percentages, area, circumference and volume. Ability to apply concepts of basic algebra and geometry.</w:t>
      </w:r>
    </w:p>
    <w:p w14:paraId="792F674A" w14:textId="77777777" w:rsidR="00144E05" w:rsidRPr="005904CA" w:rsidRDefault="00144E05" w:rsidP="004E12A2">
      <w:pPr>
        <w:tabs>
          <w:tab w:val="left" w:pos="390"/>
        </w:tabs>
        <w:autoSpaceDE w:val="0"/>
        <w:autoSpaceDN w:val="0"/>
        <w:adjustRightInd w:val="0"/>
        <w:ind w:right="10"/>
        <w:jc w:val="both"/>
        <w:rPr>
          <w:rFonts w:ascii="Arial" w:hAnsi="Arial" w:cs="Arial"/>
          <w:bCs/>
          <w:color w:val="auto"/>
          <w:sz w:val="24"/>
          <w:szCs w:val="24"/>
        </w:rPr>
      </w:pPr>
    </w:p>
    <w:p w14:paraId="2A9A6AB6" w14:textId="77777777" w:rsidR="00A70A14" w:rsidRDefault="00A70A14" w:rsidP="004E12A2">
      <w:pPr>
        <w:tabs>
          <w:tab w:val="left" w:pos="390"/>
        </w:tabs>
        <w:autoSpaceDE w:val="0"/>
        <w:autoSpaceDN w:val="0"/>
        <w:adjustRightInd w:val="0"/>
        <w:ind w:right="10"/>
        <w:jc w:val="both"/>
        <w:rPr>
          <w:rFonts w:ascii="Arial" w:hAnsi="Arial" w:cs="Arial"/>
          <w:bCs/>
          <w:color w:val="auto"/>
          <w:sz w:val="24"/>
          <w:szCs w:val="24"/>
        </w:rPr>
      </w:pPr>
    </w:p>
    <w:p w14:paraId="00FC8018" w14:textId="77777777" w:rsidR="00144E05" w:rsidRPr="005904CA" w:rsidRDefault="00144E05" w:rsidP="004E12A2">
      <w:pPr>
        <w:tabs>
          <w:tab w:val="left" w:pos="390"/>
        </w:tabs>
        <w:autoSpaceDE w:val="0"/>
        <w:autoSpaceDN w:val="0"/>
        <w:adjustRightInd w:val="0"/>
        <w:ind w:right="10"/>
        <w:jc w:val="both"/>
        <w:rPr>
          <w:rFonts w:ascii="Arial" w:hAnsi="Arial" w:cs="Arial"/>
          <w:bCs/>
          <w:color w:val="auto"/>
          <w:sz w:val="24"/>
          <w:szCs w:val="24"/>
        </w:rPr>
      </w:pPr>
      <w:r w:rsidRPr="005904CA">
        <w:rPr>
          <w:rFonts w:ascii="Arial" w:hAnsi="Arial" w:cs="Arial"/>
          <w:bCs/>
          <w:color w:val="auto"/>
          <w:sz w:val="24"/>
          <w:szCs w:val="24"/>
        </w:rPr>
        <w:lastRenderedPageBreak/>
        <w:t>REASONING ABILITY:</w:t>
      </w:r>
    </w:p>
    <w:p w14:paraId="71CAC021"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r w:rsidRPr="005904CA">
        <w:rPr>
          <w:rFonts w:ascii="Arial" w:hAnsi="Arial" w:cs="Arial"/>
          <w:b w:val="0"/>
          <w:color w:val="auto"/>
          <w:sz w:val="24"/>
          <w:szCs w:val="24"/>
        </w:rPr>
        <w:t>Ability to define problems collects data, establish facts, and draw valid conclusions. Ability to interpret and extensive variety of technical instructions in mathematical or diagram form and deal with several abstract and concrete variables.</w:t>
      </w:r>
    </w:p>
    <w:p w14:paraId="0A39A0AA" w14:textId="77777777" w:rsidR="00144E05" w:rsidRPr="005904CA" w:rsidRDefault="00144E05" w:rsidP="004E12A2">
      <w:pPr>
        <w:tabs>
          <w:tab w:val="left" w:pos="390"/>
        </w:tabs>
        <w:autoSpaceDE w:val="0"/>
        <w:autoSpaceDN w:val="0"/>
        <w:adjustRightInd w:val="0"/>
        <w:ind w:right="10"/>
        <w:jc w:val="both"/>
        <w:rPr>
          <w:rFonts w:ascii="Arial" w:hAnsi="Arial" w:cs="Arial"/>
          <w:bCs/>
          <w:color w:val="auto"/>
          <w:sz w:val="24"/>
          <w:szCs w:val="24"/>
        </w:rPr>
      </w:pPr>
    </w:p>
    <w:p w14:paraId="5FD53D59" w14:textId="77777777" w:rsidR="00144E05" w:rsidRPr="005904CA" w:rsidRDefault="00144E05" w:rsidP="004E12A2">
      <w:pPr>
        <w:tabs>
          <w:tab w:val="left" w:pos="390"/>
        </w:tabs>
        <w:autoSpaceDE w:val="0"/>
        <w:autoSpaceDN w:val="0"/>
        <w:adjustRightInd w:val="0"/>
        <w:ind w:right="10"/>
        <w:jc w:val="both"/>
        <w:rPr>
          <w:rFonts w:ascii="Arial" w:hAnsi="Arial" w:cs="Arial"/>
          <w:bCs/>
          <w:color w:val="auto"/>
          <w:sz w:val="24"/>
          <w:szCs w:val="24"/>
        </w:rPr>
      </w:pPr>
      <w:r w:rsidRPr="005904CA">
        <w:rPr>
          <w:rFonts w:ascii="Arial" w:hAnsi="Arial" w:cs="Arial"/>
          <w:bCs/>
          <w:color w:val="auto"/>
          <w:sz w:val="24"/>
          <w:szCs w:val="24"/>
        </w:rPr>
        <w:t>COMPUTER SKILLS:</w:t>
      </w:r>
    </w:p>
    <w:p w14:paraId="129F63E4"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r w:rsidRPr="005904CA">
        <w:rPr>
          <w:rFonts w:ascii="Arial" w:hAnsi="Arial" w:cs="Arial"/>
          <w:b w:val="0"/>
          <w:color w:val="auto"/>
          <w:sz w:val="24"/>
          <w:szCs w:val="24"/>
        </w:rPr>
        <w:t>Be proficient with the use of personal computer.</w:t>
      </w:r>
    </w:p>
    <w:p w14:paraId="07C7CC2B" w14:textId="77777777" w:rsidR="00144E05" w:rsidRPr="005904CA" w:rsidRDefault="00144E05" w:rsidP="004E12A2">
      <w:pPr>
        <w:tabs>
          <w:tab w:val="left" w:pos="390"/>
        </w:tabs>
        <w:autoSpaceDE w:val="0"/>
        <w:autoSpaceDN w:val="0"/>
        <w:adjustRightInd w:val="0"/>
        <w:ind w:right="10"/>
        <w:jc w:val="both"/>
        <w:rPr>
          <w:rFonts w:ascii="Arial" w:hAnsi="Arial" w:cs="Arial"/>
          <w:bCs/>
          <w:color w:val="auto"/>
          <w:sz w:val="24"/>
          <w:szCs w:val="24"/>
        </w:rPr>
      </w:pPr>
    </w:p>
    <w:p w14:paraId="16F032CA" w14:textId="77777777" w:rsidR="00144E05" w:rsidRPr="005904CA" w:rsidRDefault="00144E05" w:rsidP="004E12A2">
      <w:pPr>
        <w:tabs>
          <w:tab w:val="left" w:pos="390"/>
        </w:tabs>
        <w:autoSpaceDE w:val="0"/>
        <w:autoSpaceDN w:val="0"/>
        <w:adjustRightInd w:val="0"/>
        <w:ind w:right="10"/>
        <w:jc w:val="both"/>
        <w:rPr>
          <w:rFonts w:ascii="Arial" w:hAnsi="Arial" w:cs="Arial"/>
          <w:bCs/>
          <w:color w:val="auto"/>
          <w:sz w:val="24"/>
          <w:szCs w:val="24"/>
        </w:rPr>
      </w:pPr>
      <w:r w:rsidRPr="005904CA">
        <w:rPr>
          <w:rFonts w:ascii="Arial" w:hAnsi="Arial" w:cs="Arial"/>
          <w:bCs/>
          <w:color w:val="auto"/>
          <w:sz w:val="24"/>
          <w:szCs w:val="24"/>
        </w:rPr>
        <w:t>CERTIFICATES, LICENSES, REGISTRATIONS:</w:t>
      </w:r>
    </w:p>
    <w:p w14:paraId="17D92675"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r w:rsidRPr="005904CA">
        <w:rPr>
          <w:rFonts w:ascii="Arial" w:hAnsi="Arial" w:cs="Arial"/>
          <w:b w:val="0"/>
          <w:color w:val="auto"/>
          <w:sz w:val="24"/>
          <w:szCs w:val="24"/>
        </w:rPr>
        <w:t>Require the ability to have and maintain a valid Georgia Driver's License.</w:t>
      </w:r>
    </w:p>
    <w:p w14:paraId="00A51D64" w14:textId="77777777" w:rsidR="00144E05" w:rsidRPr="005904CA" w:rsidRDefault="00144E05" w:rsidP="004E12A2">
      <w:pPr>
        <w:tabs>
          <w:tab w:val="left" w:pos="390"/>
        </w:tabs>
        <w:autoSpaceDE w:val="0"/>
        <w:autoSpaceDN w:val="0"/>
        <w:adjustRightInd w:val="0"/>
        <w:ind w:right="10"/>
        <w:jc w:val="both"/>
        <w:rPr>
          <w:rFonts w:ascii="Arial" w:hAnsi="Arial" w:cs="Arial"/>
          <w:bCs/>
          <w:color w:val="auto"/>
          <w:sz w:val="24"/>
          <w:szCs w:val="24"/>
        </w:rPr>
      </w:pPr>
      <w:r w:rsidRPr="005904CA">
        <w:rPr>
          <w:rFonts w:ascii="Arial" w:hAnsi="Arial" w:cs="Arial"/>
          <w:bCs/>
          <w:color w:val="auto"/>
          <w:sz w:val="24"/>
          <w:szCs w:val="24"/>
        </w:rPr>
        <w:t xml:space="preserve"> </w:t>
      </w:r>
    </w:p>
    <w:p w14:paraId="5965325C" w14:textId="77777777" w:rsidR="00144E05" w:rsidRPr="005904CA" w:rsidRDefault="00144E05" w:rsidP="004E12A2">
      <w:pPr>
        <w:tabs>
          <w:tab w:val="left" w:pos="390"/>
        </w:tabs>
        <w:autoSpaceDE w:val="0"/>
        <w:autoSpaceDN w:val="0"/>
        <w:adjustRightInd w:val="0"/>
        <w:ind w:right="10"/>
        <w:jc w:val="both"/>
        <w:rPr>
          <w:rFonts w:ascii="Arial" w:hAnsi="Arial" w:cs="Arial"/>
          <w:bCs/>
          <w:color w:val="auto"/>
          <w:sz w:val="24"/>
          <w:szCs w:val="24"/>
        </w:rPr>
      </w:pPr>
      <w:r w:rsidRPr="005904CA">
        <w:rPr>
          <w:rFonts w:ascii="Arial" w:hAnsi="Arial" w:cs="Arial"/>
          <w:bCs/>
          <w:color w:val="auto"/>
          <w:sz w:val="24"/>
          <w:szCs w:val="24"/>
        </w:rPr>
        <w:t>PHYSICAL DEMANDS</w:t>
      </w:r>
      <w:r w:rsidR="00DB3654">
        <w:rPr>
          <w:rFonts w:ascii="Arial" w:hAnsi="Arial" w:cs="Arial"/>
          <w:bCs/>
          <w:color w:val="auto"/>
          <w:sz w:val="24"/>
          <w:szCs w:val="24"/>
        </w:rPr>
        <w:t>/WORKING CONDITIONS</w:t>
      </w:r>
      <w:r w:rsidRPr="005904CA">
        <w:rPr>
          <w:rFonts w:ascii="Arial" w:hAnsi="Arial" w:cs="Arial"/>
          <w:bCs/>
          <w:color w:val="auto"/>
          <w:sz w:val="24"/>
          <w:szCs w:val="24"/>
        </w:rPr>
        <w:t>:</w:t>
      </w:r>
    </w:p>
    <w:p w14:paraId="1A49D3A2" w14:textId="77777777" w:rsidR="00144E05" w:rsidRPr="005904CA" w:rsidRDefault="00DB3654" w:rsidP="004E12A2">
      <w:pPr>
        <w:tabs>
          <w:tab w:val="left" w:pos="390"/>
        </w:tabs>
        <w:autoSpaceDE w:val="0"/>
        <w:autoSpaceDN w:val="0"/>
        <w:adjustRightInd w:val="0"/>
        <w:ind w:right="10"/>
        <w:jc w:val="both"/>
        <w:rPr>
          <w:rFonts w:ascii="Arial" w:hAnsi="Arial" w:cs="Arial"/>
          <w:b w:val="0"/>
          <w:color w:val="auto"/>
          <w:sz w:val="24"/>
          <w:szCs w:val="24"/>
        </w:rPr>
      </w:pPr>
      <w:bookmarkStart w:id="2" w:name="OLE_LINK3"/>
      <w:r w:rsidRPr="005904CA">
        <w:rPr>
          <w:rFonts w:ascii="Arial" w:hAnsi="Arial" w:cs="Arial"/>
          <w:b w:val="0"/>
          <w:color w:val="auto"/>
          <w:sz w:val="24"/>
          <w:szCs w:val="24"/>
        </w:rPr>
        <w:t>General office environment with irregular hours as deemed necessary by the position. On-call availability</w:t>
      </w:r>
      <w:r>
        <w:rPr>
          <w:rFonts w:ascii="Arial" w:hAnsi="Arial" w:cs="Arial"/>
          <w:b w:val="0"/>
          <w:color w:val="auto"/>
          <w:sz w:val="24"/>
          <w:szCs w:val="24"/>
        </w:rPr>
        <w:t>.</w:t>
      </w:r>
      <w:r w:rsidRPr="005904CA">
        <w:rPr>
          <w:rFonts w:ascii="Arial" w:hAnsi="Arial" w:cs="Arial"/>
          <w:b w:val="0"/>
          <w:color w:val="auto"/>
          <w:sz w:val="24"/>
          <w:szCs w:val="24"/>
        </w:rPr>
        <w:t xml:space="preserve"> </w:t>
      </w:r>
      <w:r w:rsidR="00144E05" w:rsidRPr="005904CA">
        <w:rPr>
          <w:rFonts w:ascii="Arial" w:hAnsi="Arial" w:cs="Arial"/>
          <w:b w:val="0"/>
          <w:color w:val="auto"/>
          <w:sz w:val="24"/>
          <w:szCs w:val="24"/>
        </w:rPr>
        <w:t>The employee is regularly required to talk and hear. Must be able to sit for extended periods of time. Dexterity of hands and fingers to operate a computer keyboard, mouse, power tools, and to handle other computer components. Occasional inspection of cables in floors and ceilings. Lifting and transporting of moderately heavy objects, such as computers and peripherals 25 to 50 pounds.</w:t>
      </w:r>
      <w:r w:rsidR="00A62739" w:rsidRPr="00A62739">
        <w:rPr>
          <w:rFonts w:ascii="Arial" w:hAnsi="Arial" w:cs="Arial"/>
          <w:b w:val="0"/>
          <w:color w:val="auto"/>
          <w:sz w:val="24"/>
          <w:szCs w:val="24"/>
        </w:rPr>
        <w:t xml:space="preserve"> </w:t>
      </w:r>
      <w:r w:rsidR="00A62739" w:rsidRPr="00E9100F">
        <w:rPr>
          <w:rFonts w:ascii="Arial" w:hAnsi="Arial" w:cs="Arial"/>
          <w:b w:val="0"/>
          <w:color w:val="auto"/>
          <w:sz w:val="24"/>
          <w:szCs w:val="24"/>
        </w:rPr>
        <w:t xml:space="preserve">The employee is frequently required to walk; climb or balance and stoop, kneel, crouch, or crawl. </w:t>
      </w:r>
      <w:r w:rsidR="00144E05" w:rsidRPr="005904CA">
        <w:rPr>
          <w:rFonts w:ascii="Arial" w:hAnsi="Arial" w:cs="Arial"/>
          <w:b w:val="0"/>
          <w:color w:val="auto"/>
          <w:sz w:val="24"/>
          <w:szCs w:val="24"/>
        </w:rPr>
        <w:t xml:space="preserve"> Specific vision abilities required by this job include close vision, distance vision, color vision, peripheral vision, depth perception and ability to adjust focus.    </w:t>
      </w:r>
    </w:p>
    <w:p w14:paraId="1D48B57C"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p>
    <w:bookmarkEnd w:id="2"/>
    <w:p w14:paraId="09672267" w14:textId="77777777" w:rsidR="00144E05" w:rsidRPr="005904CA" w:rsidRDefault="00144E05" w:rsidP="004E12A2">
      <w:pPr>
        <w:tabs>
          <w:tab w:val="left" w:pos="390"/>
        </w:tabs>
        <w:autoSpaceDE w:val="0"/>
        <w:autoSpaceDN w:val="0"/>
        <w:adjustRightInd w:val="0"/>
        <w:ind w:right="10"/>
        <w:jc w:val="both"/>
        <w:rPr>
          <w:rFonts w:ascii="Arial" w:hAnsi="Arial" w:cs="Arial"/>
          <w:bCs/>
          <w:color w:val="auto"/>
          <w:sz w:val="24"/>
          <w:szCs w:val="24"/>
        </w:rPr>
      </w:pPr>
      <w:r w:rsidRPr="005904CA">
        <w:rPr>
          <w:rFonts w:ascii="Arial" w:hAnsi="Arial" w:cs="Arial"/>
          <w:bCs/>
          <w:color w:val="auto"/>
          <w:sz w:val="24"/>
          <w:szCs w:val="24"/>
        </w:rPr>
        <w:t>WORKING RELATIONSHIPS:</w:t>
      </w:r>
    </w:p>
    <w:p w14:paraId="549F806A"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r w:rsidRPr="00B550F1">
        <w:rPr>
          <w:rFonts w:ascii="Arial" w:hAnsi="Arial" w:cs="Arial"/>
          <w:i/>
          <w:color w:val="auto"/>
          <w:sz w:val="24"/>
          <w:szCs w:val="24"/>
        </w:rPr>
        <w:t>Internal:</w:t>
      </w:r>
      <w:r w:rsidRPr="005904CA">
        <w:rPr>
          <w:rFonts w:ascii="Arial" w:hAnsi="Arial" w:cs="Arial"/>
          <w:b w:val="0"/>
          <w:color w:val="auto"/>
          <w:sz w:val="24"/>
          <w:szCs w:val="24"/>
        </w:rPr>
        <w:t xml:space="preserve"> Two-way communication with immediate supervisor to receive direction, instruction, approval; to provide work related information in a timely manner; with immediate supervisor for training and/or technical assistance.</w:t>
      </w:r>
    </w:p>
    <w:p w14:paraId="060E48CA" w14:textId="77777777" w:rsidR="00DB3654" w:rsidRDefault="00144E05" w:rsidP="004E12A2">
      <w:pPr>
        <w:tabs>
          <w:tab w:val="left" w:pos="390"/>
        </w:tabs>
        <w:autoSpaceDE w:val="0"/>
        <w:autoSpaceDN w:val="0"/>
        <w:adjustRightInd w:val="0"/>
        <w:ind w:right="10"/>
        <w:jc w:val="both"/>
        <w:rPr>
          <w:rFonts w:ascii="Arial" w:hAnsi="Arial" w:cs="Arial"/>
          <w:b w:val="0"/>
          <w:color w:val="auto"/>
          <w:sz w:val="24"/>
          <w:szCs w:val="24"/>
        </w:rPr>
      </w:pPr>
      <w:r w:rsidRPr="00B550F1">
        <w:rPr>
          <w:rFonts w:ascii="Arial" w:hAnsi="Arial" w:cs="Arial"/>
          <w:i/>
          <w:color w:val="auto"/>
          <w:sz w:val="24"/>
          <w:szCs w:val="24"/>
        </w:rPr>
        <w:t>External:</w:t>
      </w:r>
      <w:r w:rsidRPr="005904CA">
        <w:rPr>
          <w:rFonts w:ascii="Arial" w:hAnsi="Arial" w:cs="Arial"/>
          <w:b w:val="0"/>
          <w:color w:val="auto"/>
          <w:sz w:val="24"/>
          <w:szCs w:val="24"/>
        </w:rPr>
        <w:t xml:space="preserve"> With other utilities, the public and government agencies to secure necessary permits, easements or encroachment. Demonstrates an awareness that the job exists to effectively serve </w:t>
      </w:r>
      <w:proofErr w:type="gramStart"/>
      <w:r w:rsidRPr="005904CA">
        <w:rPr>
          <w:rFonts w:ascii="Arial" w:hAnsi="Arial" w:cs="Arial"/>
          <w:b w:val="0"/>
          <w:color w:val="auto"/>
          <w:sz w:val="24"/>
          <w:szCs w:val="24"/>
        </w:rPr>
        <w:t>each and every</w:t>
      </w:r>
      <w:proofErr w:type="gramEnd"/>
      <w:r w:rsidRPr="005904CA">
        <w:rPr>
          <w:rFonts w:ascii="Arial" w:hAnsi="Arial" w:cs="Arial"/>
          <w:b w:val="0"/>
          <w:color w:val="auto"/>
          <w:sz w:val="24"/>
          <w:szCs w:val="24"/>
        </w:rPr>
        <w:t xml:space="preserve"> member and at every opportunity to achieve increased member and public understanding for support of the cooperative. </w:t>
      </w:r>
    </w:p>
    <w:p w14:paraId="6D0B1E89" w14:textId="77777777" w:rsidR="00DB3654" w:rsidRDefault="00DB3654" w:rsidP="004E12A2">
      <w:pPr>
        <w:tabs>
          <w:tab w:val="left" w:pos="390"/>
        </w:tabs>
        <w:autoSpaceDE w:val="0"/>
        <w:autoSpaceDN w:val="0"/>
        <w:adjustRightInd w:val="0"/>
        <w:ind w:right="10"/>
        <w:jc w:val="both"/>
        <w:rPr>
          <w:rFonts w:ascii="Arial" w:hAnsi="Arial" w:cs="Arial"/>
          <w:b w:val="0"/>
          <w:color w:val="auto"/>
          <w:sz w:val="24"/>
          <w:szCs w:val="24"/>
        </w:rPr>
      </w:pPr>
    </w:p>
    <w:p w14:paraId="5E9F4D9A" w14:textId="1E3BD9A2" w:rsidR="00DB3654" w:rsidRDefault="0095777D" w:rsidP="004E12A2">
      <w:pPr>
        <w:tabs>
          <w:tab w:val="left" w:pos="390"/>
        </w:tabs>
        <w:autoSpaceDE w:val="0"/>
        <w:autoSpaceDN w:val="0"/>
        <w:adjustRightInd w:val="0"/>
        <w:ind w:right="10"/>
        <w:jc w:val="both"/>
        <w:rPr>
          <w:rFonts w:ascii="Arial" w:hAnsi="Arial" w:cs="Arial"/>
          <w:b w:val="0"/>
          <w:color w:val="auto"/>
          <w:sz w:val="24"/>
          <w:szCs w:val="24"/>
        </w:rPr>
      </w:pPr>
      <w:r>
        <w:rPr>
          <w:rFonts w:ascii="Arial" w:hAnsi="Arial" w:cs="Arial"/>
          <w:b w:val="0"/>
          <w:color w:val="auto"/>
          <w:sz w:val="24"/>
          <w:szCs w:val="24"/>
        </w:rPr>
        <w:t>This position is an exempt Grade 1505E</w:t>
      </w:r>
      <w:r w:rsidR="00DB3654">
        <w:rPr>
          <w:rFonts w:ascii="Arial" w:hAnsi="Arial" w:cs="Arial"/>
          <w:b w:val="0"/>
          <w:color w:val="auto"/>
          <w:sz w:val="24"/>
          <w:szCs w:val="24"/>
        </w:rPr>
        <w:t>.</w:t>
      </w:r>
      <w:r>
        <w:rPr>
          <w:rFonts w:ascii="Arial" w:hAnsi="Arial" w:cs="Arial"/>
          <w:b w:val="0"/>
          <w:color w:val="auto"/>
          <w:sz w:val="24"/>
          <w:szCs w:val="24"/>
        </w:rPr>
        <w:t xml:space="preserve"> </w:t>
      </w:r>
      <w:r w:rsidR="0052377E">
        <w:rPr>
          <w:rFonts w:ascii="Arial" w:hAnsi="Arial" w:cs="Arial"/>
          <w:b w:val="0"/>
          <w:color w:val="auto"/>
          <w:sz w:val="24"/>
          <w:szCs w:val="24"/>
        </w:rPr>
        <w:t>Minimum salary is $</w:t>
      </w:r>
      <w:r w:rsidR="00390757">
        <w:rPr>
          <w:rFonts w:ascii="Arial" w:hAnsi="Arial" w:cs="Arial"/>
          <w:b w:val="0"/>
          <w:color w:val="auto"/>
          <w:sz w:val="24"/>
          <w:szCs w:val="24"/>
        </w:rPr>
        <w:t>70,187.00</w:t>
      </w:r>
      <w:r>
        <w:rPr>
          <w:rFonts w:ascii="Arial" w:hAnsi="Arial" w:cs="Arial"/>
          <w:b w:val="0"/>
          <w:color w:val="auto"/>
          <w:sz w:val="24"/>
          <w:szCs w:val="24"/>
        </w:rPr>
        <w:t xml:space="preserve"> annually.</w:t>
      </w:r>
    </w:p>
    <w:p w14:paraId="2070F313" w14:textId="77777777" w:rsidR="00DB3654" w:rsidRDefault="00DB3654" w:rsidP="004E12A2">
      <w:pPr>
        <w:tabs>
          <w:tab w:val="left" w:pos="390"/>
        </w:tabs>
        <w:autoSpaceDE w:val="0"/>
        <w:autoSpaceDN w:val="0"/>
        <w:adjustRightInd w:val="0"/>
        <w:ind w:right="10"/>
        <w:jc w:val="both"/>
        <w:rPr>
          <w:rFonts w:ascii="Arial" w:hAnsi="Arial" w:cs="Arial"/>
          <w:b w:val="0"/>
          <w:color w:val="auto"/>
          <w:sz w:val="24"/>
          <w:szCs w:val="24"/>
        </w:rPr>
      </w:pPr>
    </w:p>
    <w:p w14:paraId="2829E97C" w14:textId="2AD4E671" w:rsidR="0087204E" w:rsidRDefault="006152DC" w:rsidP="004E12A2">
      <w:pPr>
        <w:tabs>
          <w:tab w:val="left" w:pos="390"/>
        </w:tabs>
        <w:autoSpaceDE w:val="0"/>
        <w:autoSpaceDN w:val="0"/>
        <w:adjustRightInd w:val="0"/>
        <w:ind w:right="10"/>
        <w:jc w:val="both"/>
        <w:rPr>
          <w:rFonts w:ascii="Arial" w:hAnsi="Arial" w:cs="Arial"/>
          <w:b w:val="0"/>
          <w:color w:val="auto"/>
          <w:sz w:val="24"/>
          <w:szCs w:val="24"/>
        </w:rPr>
      </w:pPr>
      <w:r>
        <w:rPr>
          <w:rFonts w:ascii="Arial" w:hAnsi="Arial" w:cs="Arial"/>
          <w:b w:val="0"/>
          <w:color w:val="auto"/>
          <w:sz w:val="24"/>
          <w:szCs w:val="24"/>
        </w:rPr>
        <w:t>Resumes</w:t>
      </w:r>
      <w:r w:rsidR="00DB3654">
        <w:rPr>
          <w:rFonts w:ascii="Arial" w:hAnsi="Arial" w:cs="Arial"/>
          <w:b w:val="0"/>
          <w:color w:val="auto"/>
          <w:sz w:val="24"/>
          <w:szCs w:val="24"/>
        </w:rPr>
        <w:t xml:space="preserve"> will be accepted </w:t>
      </w:r>
      <w:r w:rsidR="0052377E">
        <w:rPr>
          <w:rFonts w:ascii="Arial" w:hAnsi="Arial" w:cs="Arial"/>
          <w:b w:val="0"/>
          <w:color w:val="auto"/>
          <w:sz w:val="24"/>
          <w:szCs w:val="24"/>
        </w:rPr>
        <w:t xml:space="preserve">until </w:t>
      </w:r>
      <w:r w:rsidR="00390757">
        <w:rPr>
          <w:rFonts w:ascii="Arial" w:hAnsi="Arial" w:cs="Arial"/>
          <w:b w:val="0"/>
          <w:color w:val="auto"/>
          <w:sz w:val="24"/>
          <w:szCs w:val="24"/>
        </w:rPr>
        <w:t>the position is filled</w:t>
      </w:r>
      <w:r w:rsidR="00825FD0">
        <w:rPr>
          <w:rFonts w:ascii="Arial" w:hAnsi="Arial" w:cs="Arial"/>
          <w:b w:val="0"/>
          <w:color w:val="auto"/>
          <w:sz w:val="24"/>
          <w:szCs w:val="24"/>
        </w:rPr>
        <w:t xml:space="preserve">. </w:t>
      </w:r>
      <w:r>
        <w:rPr>
          <w:rFonts w:ascii="Arial" w:hAnsi="Arial" w:cs="Arial"/>
          <w:b w:val="0"/>
          <w:color w:val="auto"/>
          <w:sz w:val="24"/>
          <w:szCs w:val="24"/>
        </w:rPr>
        <w:t>A</w:t>
      </w:r>
      <w:r w:rsidR="00241BEF">
        <w:rPr>
          <w:rFonts w:ascii="Arial" w:hAnsi="Arial" w:cs="Arial"/>
          <w:b w:val="0"/>
          <w:color w:val="auto"/>
          <w:sz w:val="24"/>
          <w:szCs w:val="24"/>
        </w:rPr>
        <w:t xml:space="preserve">pplicants may apply by </w:t>
      </w:r>
      <w:r>
        <w:rPr>
          <w:rFonts w:ascii="Arial" w:hAnsi="Arial" w:cs="Arial"/>
          <w:b w:val="0"/>
          <w:color w:val="auto"/>
          <w:sz w:val="24"/>
          <w:szCs w:val="24"/>
        </w:rPr>
        <w:t>emailing resume to</w:t>
      </w:r>
      <w:r w:rsidR="00241BEF">
        <w:rPr>
          <w:rFonts w:ascii="Arial" w:hAnsi="Arial" w:cs="Arial"/>
          <w:b w:val="0"/>
          <w:color w:val="auto"/>
          <w:sz w:val="24"/>
          <w:szCs w:val="24"/>
        </w:rPr>
        <w:t xml:space="preserve"> </w:t>
      </w:r>
      <w:hyperlink r:id="rId5" w:history="1">
        <w:r w:rsidR="00241BEF" w:rsidRPr="0062741B">
          <w:rPr>
            <w:rStyle w:val="Hyperlink"/>
            <w:rFonts w:ascii="Arial" w:hAnsi="Arial" w:cs="Arial"/>
            <w:b w:val="0"/>
            <w:sz w:val="24"/>
            <w:szCs w:val="24"/>
          </w:rPr>
          <w:t>careers@waltonemc.com</w:t>
        </w:r>
      </w:hyperlink>
      <w:r w:rsidRPr="006152DC">
        <w:rPr>
          <w:rStyle w:val="Hyperlink"/>
          <w:rFonts w:ascii="Arial" w:hAnsi="Arial" w:cs="Arial"/>
          <w:b w:val="0"/>
          <w:sz w:val="24"/>
          <w:szCs w:val="24"/>
          <w:u w:val="none"/>
        </w:rPr>
        <w:t xml:space="preserve"> </w:t>
      </w:r>
      <w:r w:rsidRPr="006152DC">
        <w:rPr>
          <w:rStyle w:val="Hyperlink"/>
          <w:rFonts w:ascii="Arial" w:hAnsi="Arial" w:cs="Arial"/>
          <w:b w:val="0"/>
          <w:color w:val="auto"/>
          <w:sz w:val="24"/>
          <w:szCs w:val="24"/>
          <w:u w:val="none"/>
        </w:rPr>
        <w:t xml:space="preserve">or faxing </w:t>
      </w:r>
      <w:r>
        <w:rPr>
          <w:rStyle w:val="Hyperlink"/>
          <w:rFonts w:ascii="Arial" w:hAnsi="Arial" w:cs="Arial"/>
          <w:b w:val="0"/>
          <w:color w:val="auto"/>
          <w:sz w:val="24"/>
          <w:szCs w:val="24"/>
          <w:u w:val="none"/>
        </w:rPr>
        <w:t xml:space="preserve">resume </w:t>
      </w:r>
      <w:r w:rsidRPr="006152DC">
        <w:rPr>
          <w:rStyle w:val="Hyperlink"/>
          <w:rFonts w:ascii="Arial" w:hAnsi="Arial" w:cs="Arial"/>
          <w:b w:val="0"/>
          <w:color w:val="auto"/>
          <w:sz w:val="24"/>
          <w:szCs w:val="24"/>
          <w:u w:val="none"/>
        </w:rPr>
        <w:t>to 770-266-2544</w:t>
      </w:r>
      <w:r w:rsidR="00241BEF">
        <w:rPr>
          <w:rFonts w:ascii="Arial" w:hAnsi="Arial" w:cs="Arial"/>
          <w:b w:val="0"/>
          <w:color w:val="auto"/>
          <w:sz w:val="24"/>
          <w:szCs w:val="24"/>
        </w:rPr>
        <w:t xml:space="preserve">. </w:t>
      </w:r>
      <w:r>
        <w:rPr>
          <w:rFonts w:ascii="Arial" w:hAnsi="Arial" w:cs="Arial"/>
          <w:b w:val="0"/>
          <w:color w:val="auto"/>
          <w:sz w:val="24"/>
          <w:szCs w:val="24"/>
        </w:rPr>
        <w:t xml:space="preserve">Internal applicants may apply by written internal application with the Human Resources Department. </w:t>
      </w:r>
      <w:r w:rsidR="0095777D">
        <w:rPr>
          <w:rFonts w:ascii="Arial" w:hAnsi="Arial" w:cs="Arial"/>
          <w:b w:val="0"/>
          <w:color w:val="auto"/>
          <w:sz w:val="24"/>
          <w:szCs w:val="24"/>
        </w:rPr>
        <w:t xml:space="preserve">Contact Human Resources with any questions. </w:t>
      </w:r>
      <w:r w:rsidR="0087204E">
        <w:rPr>
          <w:rFonts w:ascii="Arial" w:hAnsi="Arial" w:cs="Arial"/>
          <w:b w:val="0"/>
          <w:color w:val="auto"/>
          <w:sz w:val="24"/>
          <w:szCs w:val="24"/>
        </w:rPr>
        <w:t xml:space="preserve"> </w:t>
      </w:r>
      <w:r w:rsidR="00144E05" w:rsidRPr="005904CA">
        <w:rPr>
          <w:rFonts w:ascii="Arial" w:hAnsi="Arial" w:cs="Arial"/>
          <w:b w:val="0"/>
          <w:color w:val="auto"/>
          <w:sz w:val="24"/>
          <w:szCs w:val="24"/>
        </w:rPr>
        <w:t xml:space="preserve">  </w:t>
      </w:r>
    </w:p>
    <w:p w14:paraId="6AEEFBC2" w14:textId="77777777" w:rsidR="0087204E" w:rsidRDefault="0087204E" w:rsidP="004E12A2">
      <w:pPr>
        <w:tabs>
          <w:tab w:val="left" w:pos="390"/>
        </w:tabs>
        <w:autoSpaceDE w:val="0"/>
        <w:autoSpaceDN w:val="0"/>
        <w:adjustRightInd w:val="0"/>
        <w:ind w:right="10"/>
        <w:jc w:val="both"/>
        <w:rPr>
          <w:rFonts w:ascii="Arial" w:hAnsi="Arial" w:cs="Arial"/>
          <w:b w:val="0"/>
          <w:color w:val="auto"/>
          <w:sz w:val="24"/>
          <w:szCs w:val="24"/>
        </w:rPr>
      </w:pPr>
    </w:p>
    <w:p w14:paraId="6D3D26C7" w14:textId="77777777" w:rsidR="0052377E" w:rsidRDefault="0052377E" w:rsidP="0087204E">
      <w:pPr>
        <w:tabs>
          <w:tab w:val="left" w:pos="390"/>
        </w:tabs>
        <w:autoSpaceDE w:val="0"/>
        <w:autoSpaceDN w:val="0"/>
        <w:adjustRightInd w:val="0"/>
        <w:ind w:right="10"/>
        <w:jc w:val="center"/>
        <w:rPr>
          <w:rFonts w:ascii="Arial" w:hAnsi="Arial" w:cs="Arial"/>
          <w:b w:val="0"/>
          <w:color w:val="auto"/>
          <w:sz w:val="24"/>
          <w:szCs w:val="24"/>
        </w:rPr>
      </w:pPr>
    </w:p>
    <w:p w14:paraId="5E05904F" w14:textId="77777777" w:rsidR="0052377E" w:rsidRDefault="0052377E" w:rsidP="0087204E">
      <w:pPr>
        <w:tabs>
          <w:tab w:val="left" w:pos="390"/>
        </w:tabs>
        <w:autoSpaceDE w:val="0"/>
        <w:autoSpaceDN w:val="0"/>
        <w:adjustRightInd w:val="0"/>
        <w:ind w:right="10"/>
        <w:jc w:val="center"/>
        <w:rPr>
          <w:rFonts w:ascii="Arial" w:hAnsi="Arial" w:cs="Arial"/>
          <w:b w:val="0"/>
          <w:color w:val="auto"/>
          <w:sz w:val="24"/>
          <w:szCs w:val="24"/>
        </w:rPr>
      </w:pPr>
    </w:p>
    <w:p w14:paraId="167E15D2" w14:textId="77777777" w:rsidR="0052377E" w:rsidRDefault="0052377E" w:rsidP="0087204E">
      <w:pPr>
        <w:tabs>
          <w:tab w:val="left" w:pos="390"/>
        </w:tabs>
        <w:autoSpaceDE w:val="0"/>
        <w:autoSpaceDN w:val="0"/>
        <w:adjustRightInd w:val="0"/>
        <w:ind w:right="10"/>
        <w:jc w:val="center"/>
        <w:rPr>
          <w:rFonts w:ascii="Arial" w:hAnsi="Arial" w:cs="Arial"/>
          <w:b w:val="0"/>
          <w:color w:val="auto"/>
          <w:sz w:val="24"/>
          <w:szCs w:val="24"/>
        </w:rPr>
      </w:pPr>
    </w:p>
    <w:p w14:paraId="7E17DB13" w14:textId="77777777" w:rsidR="0052377E" w:rsidRDefault="0052377E" w:rsidP="0087204E">
      <w:pPr>
        <w:tabs>
          <w:tab w:val="left" w:pos="390"/>
        </w:tabs>
        <w:autoSpaceDE w:val="0"/>
        <w:autoSpaceDN w:val="0"/>
        <w:adjustRightInd w:val="0"/>
        <w:ind w:right="10"/>
        <w:jc w:val="center"/>
        <w:rPr>
          <w:rFonts w:ascii="Arial" w:hAnsi="Arial" w:cs="Arial"/>
          <w:b w:val="0"/>
          <w:color w:val="auto"/>
          <w:sz w:val="24"/>
          <w:szCs w:val="24"/>
        </w:rPr>
      </w:pPr>
    </w:p>
    <w:p w14:paraId="743C542C" w14:textId="77777777" w:rsidR="0052377E" w:rsidRDefault="0052377E" w:rsidP="0087204E">
      <w:pPr>
        <w:tabs>
          <w:tab w:val="left" w:pos="390"/>
        </w:tabs>
        <w:autoSpaceDE w:val="0"/>
        <w:autoSpaceDN w:val="0"/>
        <w:adjustRightInd w:val="0"/>
        <w:ind w:right="10"/>
        <w:jc w:val="center"/>
        <w:rPr>
          <w:rFonts w:ascii="Arial" w:hAnsi="Arial" w:cs="Arial"/>
          <w:b w:val="0"/>
          <w:color w:val="auto"/>
          <w:sz w:val="24"/>
          <w:szCs w:val="24"/>
        </w:rPr>
      </w:pPr>
    </w:p>
    <w:p w14:paraId="497607F5" w14:textId="77777777" w:rsidR="00183B33" w:rsidRDefault="00183B33" w:rsidP="0087204E">
      <w:pPr>
        <w:tabs>
          <w:tab w:val="left" w:pos="390"/>
        </w:tabs>
        <w:autoSpaceDE w:val="0"/>
        <w:autoSpaceDN w:val="0"/>
        <w:adjustRightInd w:val="0"/>
        <w:ind w:right="10"/>
        <w:jc w:val="center"/>
        <w:rPr>
          <w:rFonts w:ascii="Arial" w:hAnsi="Arial" w:cs="Arial"/>
          <w:b w:val="0"/>
          <w:color w:val="auto"/>
          <w:sz w:val="24"/>
          <w:szCs w:val="24"/>
        </w:rPr>
      </w:pPr>
    </w:p>
    <w:p w14:paraId="501C121A" w14:textId="77777777" w:rsidR="00183B33" w:rsidRDefault="00183B33" w:rsidP="0087204E">
      <w:pPr>
        <w:tabs>
          <w:tab w:val="left" w:pos="390"/>
        </w:tabs>
        <w:autoSpaceDE w:val="0"/>
        <w:autoSpaceDN w:val="0"/>
        <w:adjustRightInd w:val="0"/>
        <w:ind w:right="10"/>
        <w:jc w:val="center"/>
        <w:rPr>
          <w:rFonts w:ascii="Arial" w:hAnsi="Arial" w:cs="Arial"/>
          <w:b w:val="0"/>
          <w:color w:val="auto"/>
          <w:sz w:val="24"/>
          <w:szCs w:val="24"/>
        </w:rPr>
      </w:pPr>
    </w:p>
    <w:p w14:paraId="5FEF4FF4" w14:textId="77777777" w:rsidR="00183B33" w:rsidRDefault="00183B33" w:rsidP="0087204E">
      <w:pPr>
        <w:tabs>
          <w:tab w:val="left" w:pos="390"/>
        </w:tabs>
        <w:autoSpaceDE w:val="0"/>
        <w:autoSpaceDN w:val="0"/>
        <w:adjustRightInd w:val="0"/>
        <w:ind w:right="10"/>
        <w:jc w:val="center"/>
        <w:rPr>
          <w:rFonts w:ascii="Arial" w:hAnsi="Arial" w:cs="Arial"/>
          <w:b w:val="0"/>
          <w:color w:val="auto"/>
          <w:sz w:val="24"/>
          <w:szCs w:val="24"/>
        </w:rPr>
      </w:pPr>
    </w:p>
    <w:p w14:paraId="7ADB1BAE" w14:textId="77777777" w:rsidR="00183B33" w:rsidRDefault="00183B33" w:rsidP="0087204E">
      <w:pPr>
        <w:tabs>
          <w:tab w:val="left" w:pos="390"/>
        </w:tabs>
        <w:autoSpaceDE w:val="0"/>
        <w:autoSpaceDN w:val="0"/>
        <w:adjustRightInd w:val="0"/>
        <w:ind w:right="10"/>
        <w:jc w:val="center"/>
        <w:rPr>
          <w:rFonts w:ascii="Arial" w:hAnsi="Arial" w:cs="Arial"/>
          <w:b w:val="0"/>
          <w:color w:val="auto"/>
          <w:sz w:val="24"/>
          <w:szCs w:val="24"/>
        </w:rPr>
      </w:pPr>
    </w:p>
    <w:p w14:paraId="42C1CC76" w14:textId="77777777" w:rsidR="00183B33" w:rsidRDefault="00183B33" w:rsidP="0087204E">
      <w:pPr>
        <w:tabs>
          <w:tab w:val="left" w:pos="390"/>
        </w:tabs>
        <w:autoSpaceDE w:val="0"/>
        <w:autoSpaceDN w:val="0"/>
        <w:adjustRightInd w:val="0"/>
        <w:ind w:right="10"/>
        <w:jc w:val="center"/>
        <w:rPr>
          <w:rFonts w:ascii="Arial" w:hAnsi="Arial" w:cs="Arial"/>
          <w:b w:val="0"/>
          <w:color w:val="auto"/>
          <w:sz w:val="24"/>
          <w:szCs w:val="24"/>
        </w:rPr>
      </w:pPr>
    </w:p>
    <w:p w14:paraId="1FCD9439" w14:textId="77777777" w:rsidR="0052377E" w:rsidRDefault="0052377E" w:rsidP="0087204E">
      <w:pPr>
        <w:tabs>
          <w:tab w:val="left" w:pos="390"/>
        </w:tabs>
        <w:autoSpaceDE w:val="0"/>
        <w:autoSpaceDN w:val="0"/>
        <w:adjustRightInd w:val="0"/>
        <w:ind w:right="10"/>
        <w:jc w:val="center"/>
        <w:rPr>
          <w:rFonts w:ascii="Arial" w:hAnsi="Arial" w:cs="Arial"/>
          <w:b w:val="0"/>
          <w:color w:val="auto"/>
          <w:sz w:val="24"/>
          <w:szCs w:val="24"/>
        </w:rPr>
      </w:pPr>
    </w:p>
    <w:p w14:paraId="2CBC21E1" w14:textId="77777777" w:rsidR="00144E05" w:rsidRDefault="0087204E" w:rsidP="0087204E">
      <w:pPr>
        <w:tabs>
          <w:tab w:val="left" w:pos="390"/>
        </w:tabs>
        <w:autoSpaceDE w:val="0"/>
        <w:autoSpaceDN w:val="0"/>
        <w:adjustRightInd w:val="0"/>
        <w:ind w:right="10"/>
        <w:jc w:val="center"/>
        <w:rPr>
          <w:rFonts w:ascii="Arial" w:hAnsi="Arial" w:cs="Arial"/>
          <w:b w:val="0"/>
          <w:color w:val="auto"/>
          <w:sz w:val="24"/>
          <w:szCs w:val="24"/>
        </w:rPr>
      </w:pPr>
      <w:r>
        <w:rPr>
          <w:rFonts w:ascii="Arial" w:hAnsi="Arial" w:cs="Arial"/>
          <w:b w:val="0"/>
          <w:color w:val="auto"/>
          <w:sz w:val="24"/>
          <w:szCs w:val="24"/>
        </w:rPr>
        <w:t>Equal Opportunity</w:t>
      </w:r>
      <w:r w:rsidR="006152DC">
        <w:rPr>
          <w:rFonts w:ascii="Arial" w:hAnsi="Arial" w:cs="Arial"/>
          <w:b w:val="0"/>
          <w:color w:val="auto"/>
          <w:sz w:val="24"/>
          <w:szCs w:val="24"/>
        </w:rPr>
        <w:t xml:space="preserve"> Affirmative Action</w:t>
      </w:r>
      <w:r>
        <w:rPr>
          <w:rFonts w:ascii="Arial" w:hAnsi="Arial" w:cs="Arial"/>
          <w:b w:val="0"/>
          <w:color w:val="auto"/>
          <w:sz w:val="24"/>
          <w:szCs w:val="24"/>
        </w:rPr>
        <w:t xml:space="preserve"> Employer</w:t>
      </w:r>
    </w:p>
    <w:p w14:paraId="486C800B" w14:textId="77777777" w:rsidR="006152DC" w:rsidRDefault="006152DC" w:rsidP="006152DC">
      <w:pPr>
        <w:tabs>
          <w:tab w:val="left" w:pos="390"/>
        </w:tabs>
        <w:autoSpaceDE w:val="0"/>
        <w:autoSpaceDN w:val="0"/>
        <w:adjustRightInd w:val="0"/>
        <w:ind w:right="10"/>
        <w:jc w:val="center"/>
        <w:rPr>
          <w:rFonts w:ascii="Arial" w:hAnsi="Arial" w:cs="Arial"/>
          <w:b w:val="0"/>
          <w:color w:val="auto"/>
          <w:sz w:val="24"/>
          <w:szCs w:val="24"/>
        </w:rPr>
      </w:pPr>
      <w:r>
        <w:rPr>
          <w:rFonts w:ascii="Arial" w:hAnsi="Arial" w:cs="Arial"/>
          <w:b w:val="0"/>
          <w:color w:val="auto"/>
          <w:sz w:val="24"/>
          <w:szCs w:val="24"/>
        </w:rPr>
        <w:t>Minorities/Females/Individuals with Disabilities/Veterans/Sexual Orientation/Gender Identity</w:t>
      </w:r>
    </w:p>
    <w:p w14:paraId="0578EE88" w14:textId="77777777" w:rsidR="00144E05" w:rsidRPr="005904CA" w:rsidRDefault="00144E05" w:rsidP="004E12A2">
      <w:pPr>
        <w:tabs>
          <w:tab w:val="left" w:pos="390"/>
        </w:tabs>
        <w:autoSpaceDE w:val="0"/>
        <w:autoSpaceDN w:val="0"/>
        <w:adjustRightInd w:val="0"/>
        <w:ind w:right="10"/>
        <w:jc w:val="center"/>
        <w:rPr>
          <w:rFonts w:ascii="Arial" w:hAnsi="Arial" w:cs="Arial"/>
          <w:bCs/>
          <w:color w:val="auto"/>
          <w:sz w:val="24"/>
          <w:szCs w:val="24"/>
        </w:rPr>
      </w:pPr>
      <w:r w:rsidRPr="005904CA">
        <w:rPr>
          <w:rFonts w:ascii="Arial" w:hAnsi="Arial" w:cs="Arial"/>
          <w:bCs/>
          <w:color w:val="auto"/>
          <w:sz w:val="24"/>
          <w:szCs w:val="24"/>
        </w:rPr>
        <w:lastRenderedPageBreak/>
        <w:t>WALTON ELECTRIC MEMBERSHIP CORPORATION</w:t>
      </w:r>
    </w:p>
    <w:p w14:paraId="0B63844B" w14:textId="77777777" w:rsidR="00144E05" w:rsidRPr="005904CA" w:rsidRDefault="00144E05" w:rsidP="004E12A2">
      <w:pPr>
        <w:tabs>
          <w:tab w:val="left" w:pos="390"/>
        </w:tabs>
        <w:autoSpaceDE w:val="0"/>
        <w:autoSpaceDN w:val="0"/>
        <w:adjustRightInd w:val="0"/>
        <w:ind w:right="10"/>
        <w:jc w:val="center"/>
        <w:rPr>
          <w:rFonts w:ascii="Arial" w:hAnsi="Arial" w:cs="Arial"/>
          <w:bCs/>
          <w:color w:val="auto"/>
          <w:sz w:val="24"/>
          <w:szCs w:val="24"/>
        </w:rPr>
      </w:pPr>
      <w:r w:rsidRPr="005904CA">
        <w:rPr>
          <w:rFonts w:ascii="Arial" w:hAnsi="Arial" w:cs="Arial"/>
          <w:bCs/>
          <w:color w:val="auto"/>
          <w:sz w:val="24"/>
          <w:szCs w:val="24"/>
        </w:rPr>
        <w:t>LEVEL: 1505E</w:t>
      </w:r>
    </w:p>
    <w:p w14:paraId="03D6DD28" w14:textId="77777777" w:rsidR="00144E05" w:rsidRDefault="00F63817" w:rsidP="004E12A2">
      <w:pPr>
        <w:tabs>
          <w:tab w:val="left" w:pos="390"/>
        </w:tabs>
        <w:autoSpaceDE w:val="0"/>
        <w:autoSpaceDN w:val="0"/>
        <w:adjustRightInd w:val="0"/>
        <w:ind w:right="10"/>
        <w:jc w:val="center"/>
        <w:rPr>
          <w:rFonts w:ascii="Arial" w:hAnsi="Arial" w:cs="Arial"/>
          <w:bCs/>
          <w:color w:val="auto"/>
          <w:sz w:val="24"/>
          <w:szCs w:val="24"/>
        </w:rPr>
      </w:pPr>
      <w:r>
        <w:rPr>
          <w:rFonts w:ascii="Arial" w:hAnsi="Arial" w:cs="Arial"/>
          <w:bCs/>
          <w:color w:val="auto"/>
          <w:sz w:val="24"/>
          <w:szCs w:val="24"/>
        </w:rPr>
        <w:t>DESKTOP SUPPORT</w:t>
      </w:r>
      <w:r w:rsidR="00144E05" w:rsidRPr="005904CA">
        <w:rPr>
          <w:rFonts w:ascii="Arial" w:hAnsi="Arial" w:cs="Arial"/>
          <w:bCs/>
          <w:color w:val="auto"/>
          <w:sz w:val="24"/>
          <w:szCs w:val="24"/>
        </w:rPr>
        <w:t xml:space="preserve"> SPECIALIST</w:t>
      </w:r>
    </w:p>
    <w:p w14:paraId="64EF0BF0" w14:textId="77777777" w:rsidR="00B550F1" w:rsidRPr="005904CA" w:rsidRDefault="00B550F1" w:rsidP="004E12A2">
      <w:pPr>
        <w:tabs>
          <w:tab w:val="left" w:pos="390"/>
        </w:tabs>
        <w:autoSpaceDE w:val="0"/>
        <w:autoSpaceDN w:val="0"/>
        <w:adjustRightInd w:val="0"/>
        <w:ind w:right="10"/>
        <w:jc w:val="center"/>
        <w:rPr>
          <w:rFonts w:ascii="Arial" w:hAnsi="Arial" w:cs="Arial"/>
          <w:bCs/>
          <w:color w:val="auto"/>
          <w:sz w:val="24"/>
          <w:szCs w:val="24"/>
        </w:rPr>
      </w:pPr>
    </w:p>
    <w:p w14:paraId="41A9F02C" w14:textId="77777777" w:rsidR="00144E05" w:rsidRPr="005904CA" w:rsidRDefault="00144E05" w:rsidP="004E12A2">
      <w:pPr>
        <w:tabs>
          <w:tab w:val="left" w:pos="390"/>
        </w:tabs>
        <w:autoSpaceDE w:val="0"/>
        <w:autoSpaceDN w:val="0"/>
        <w:adjustRightInd w:val="0"/>
        <w:ind w:right="10"/>
        <w:jc w:val="center"/>
        <w:rPr>
          <w:rFonts w:ascii="Arial" w:hAnsi="Arial" w:cs="Arial"/>
          <w:bCs/>
          <w:color w:val="auto"/>
          <w:sz w:val="24"/>
          <w:szCs w:val="24"/>
        </w:rPr>
      </w:pPr>
      <w:r w:rsidRPr="005904CA">
        <w:rPr>
          <w:rFonts w:ascii="Arial" w:hAnsi="Arial" w:cs="Arial"/>
          <w:bCs/>
          <w:color w:val="auto"/>
          <w:sz w:val="24"/>
          <w:szCs w:val="24"/>
        </w:rPr>
        <w:t>ESSENTIAL DUTIES AND RESPONSIBILITIES</w:t>
      </w:r>
    </w:p>
    <w:p w14:paraId="2F6F96BC" w14:textId="77777777" w:rsidR="00144E05" w:rsidRPr="005904CA" w:rsidRDefault="00144E05" w:rsidP="004E12A2">
      <w:pPr>
        <w:tabs>
          <w:tab w:val="left" w:pos="390"/>
        </w:tabs>
        <w:autoSpaceDE w:val="0"/>
        <w:autoSpaceDN w:val="0"/>
        <w:adjustRightInd w:val="0"/>
        <w:ind w:right="10"/>
        <w:jc w:val="both"/>
        <w:rPr>
          <w:rFonts w:ascii="Arial" w:hAnsi="Arial" w:cs="Arial"/>
          <w:bCs/>
          <w:color w:val="auto"/>
          <w:sz w:val="24"/>
          <w:szCs w:val="24"/>
        </w:rPr>
      </w:pPr>
    </w:p>
    <w:p w14:paraId="66F68076"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r w:rsidRPr="005904CA">
        <w:rPr>
          <w:rFonts w:ascii="Arial" w:hAnsi="Arial" w:cs="Arial"/>
          <w:b w:val="0"/>
          <w:color w:val="auto"/>
          <w:sz w:val="24"/>
          <w:szCs w:val="24"/>
        </w:rPr>
        <w:t>The following are the essential duties of this position and do not include marginal functions that are incidental to the performance of fundamental job duties. The scope and duties of a given position may change or be temporarily altered based on the business needs of Walton EMC.</w:t>
      </w:r>
      <w:r w:rsidR="005904CA">
        <w:rPr>
          <w:rFonts w:ascii="Arial" w:hAnsi="Arial" w:cs="Arial"/>
          <w:b w:val="0"/>
          <w:color w:val="auto"/>
          <w:sz w:val="24"/>
          <w:szCs w:val="24"/>
        </w:rPr>
        <w:t xml:space="preserve"> </w:t>
      </w:r>
      <w:r w:rsidRPr="005904CA">
        <w:rPr>
          <w:rFonts w:ascii="Arial" w:hAnsi="Arial" w:cs="Arial"/>
          <w:b w:val="0"/>
          <w:color w:val="auto"/>
          <w:sz w:val="24"/>
          <w:szCs w:val="24"/>
        </w:rPr>
        <w:t xml:space="preserve">This document does not create an employment contract, implied or otherwise, other than an </w:t>
      </w:r>
      <w:r w:rsidRPr="005904CA">
        <w:rPr>
          <w:rFonts w:ascii="Arial" w:hAnsi="Arial" w:cs="Arial"/>
          <w:b w:val="0"/>
          <w:i/>
          <w:iCs/>
          <w:color w:val="auto"/>
          <w:sz w:val="24"/>
          <w:szCs w:val="24"/>
        </w:rPr>
        <w:t xml:space="preserve">"at will" </w:t>
      </w:r>
      <w:r w:rsidRPr="005904CA">
        <w:rPr>
          <w:rFonts w:ascii="Arial" w:hAnsi="Arial" w:cs="Arial"/>
          <w:b w:val="0"/>
          <w:color w:val="auto"/>
          <w:sz w:val="24"/>
          <w:szCs w:val="24"/>
        </w:rPr>
        <w:t>employment relationship.</w:t>
      </w:r>
    </w:p>
    <w:p w14:paraId="19AB2ABA"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p>
    <w:p w14:paraId="5692DEB6"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r w:rsidRPr="005904CA">
        <w:rPr>
          <w:rFonts w:ascii="Arial" w:hAnsi="Arial" w:cs="Arial"/>
          <w:b w:val="0"/>
          <w:color w:val="auto"/>
          <w:sz w:val="24"/>
          <w:szCs w:val="24"/>
        </w:rPr>
        <w:t>A.  Field, record, track, and document the help desk request problem-solving process, including all successful and unsuccessful decisions made, and actions taken, through to final resolution in a courteous manner.</w:t>
      </w:r>
    </w:p>
    <w:p w14:paraId="5B76CE59"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p>
    <w:p w14:paraId="77D70B30"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r w:rsidRPr="005904CA">
        <w:rPr>
          <w:rFonts w:ascii="Arial" w:hAnsi="Arial" w:cs="Arial"/>
          <w:b w:val="0"/>
          <w:color w:val="auto"/>
          <w:sz w:val="24"/>
          <w:szCs w:val="24"/>
        </w:rPr>
        <w:t>B.  Prioritize and schedule problems. Escalate problems (when required) to the appropriately experienced technician.</w:t>
      </w:r>
    </w:p>
    <w:p w14:paraId="0FD52EFF"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p>
    <w:p w14:paraId="0078982D"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r w:rsidRPr="005904CA">
        <w:rPr>
          <w:rFonts w:ascii="Arial" w:hAnsi="Arial" w:cs="Arial"/>
          <w:b w:val="0"/>
          <w:color w:val="auto"/>
          <w:sz w:val="24"/>
          <w:szCs w:val="24"/>
        </w:rPr>
        <w:t>C.  Perform hands-on fixes at the desktop level, including installing and upgrading software, installing hardware, implementing file backup and configuring systems and applications.</w:t>
      </w:r>
    </w:p>
    <w:p w14:paraId="2D7297EB"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p>
    <w:p w14:paraId="203AD43D"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r w:rsidRPr="005904CA">
        <w:rPr>
          <w:rFonts w:ascii="Arial" w:hAnsi="Arial" w:cs="Arial"/>
          <w:b w:val="0"/>
          <w:color w:val="auto"/>
          <w:sz w:val="24"/>
          <w:szCs w:val="24"/>
        </w:rPr>
        <w:t>D.  Perform preventative maintenance, including checking and cleaning of workstation, printers, and peripherals.</w:t>
      </w:r>
    </w:p>
    <w:p w14:paraId="0BECDA2E"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p>
    <w:p w14:paraId="187AC069"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r w:rsidRPr="005904CA">
        <w:rPr>
          <w:rFonts w:ascii="Arial" w:hAnsi="Arial" w:cs="Arial"/>
          <w:b w:val="0"/>
          <w:color w:val="auto"/>
          <w:sz w:val="24"/>
          <w:szCs w:val="24"/>
        </w:rPr>
        <w:t>E.  Write technical specifications for purchase of PCs, networking hardware and related products.</w:t>
      </w:r>
    </w:p>
    <w:p w14:paraId="383445FD"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p>
    <w:p w14:paraId="486DC1D4"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r w:rsidRPr="005904CA">
        <w:rPr>
          <w:rFonts w:ascii="Arial" w:hAnsi="Arial" w:cs="Arial"/>
          <w:b w:val="0"/>
          <w:color w:val="auto"/>
          <w:sz w:val="24"/>
          <w:szCs w:val="24"/>
        </w:rPr>
        <w:t>F.  Recommend, schedule, and perform PC, hardware and peripheral equipment improvements, upgrades, and repairs.</w:t>
      </w:r>
    </w:p>
    <w:p w14:paraId="35B1CC1D"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p>
    <w:p w14:paraId="00F0562C"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r w:rsidRPr="005904CA">
        <w:rPr>
          <w:rFonts w:ascii="Arial" w:hAnsi="Arial" w:cs="Arial"/>
          <w:b w:val="0"/>
          <w:color w:val="auto"/>
          <w:sz w:val="24"/>
          <w:szCs w:val="24"/>
        </w:rPr>
        <w:t>G.  Liaise with third-party support and PC equipment vendors.</w:t>
      </w:r>
    </w:p>
    <w:p w14:paraId="1F267D19"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p>
    <w:p w14:paraId="2299FAE2"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r w:rsidRPr="005904CA">
        <w:rPr>
          <w:rFonts w:ascii="Arial" w:hAnsi="Arial" w:cs="Arial"/>
          <w:b w:val="0"/>
          <w:color w:val="auto"/>
          <w:sz w:val="24"/>
          <w:szCs w:val="24"/>
        </w:rPr>
        <w:t>H.  Aid in development of business continuity and disaster recovery plans, maintain current knowledge of plan executables, and respond to crises in accordance with business continuity and disaster recovery plans.</w:t>
      </w:r>
    </w:p>
    <w:p w14:paraId="083A6411"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p>
    <w:p w14:paraId="431DA599"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r w:rsidRPr="005904CA">
        <w:rPr>
          <w:rFonts w:ascii="Arial" w:hAnsi="Arial" w:cs="Arial"/>
          <w:b w:val="0"/>
          <w:color w:val="auto"/>
          <w:sz w:val="24"/>
          <w:szCs w:val="24"/>
        </w:rPr>
        <w:t xml:space="preserve">I.  </w:t>
      </w:r>
      <w:r w:rsidR="00F63817">
        <w:rPr>
          <w:rFonts w:ascii="Arial" w:hAnsi="Arial" w:cs="Arial"/>
          <w:b w:val="0"/>
          <w:color w:val="auto"/>
          <w:sz w:val="24"/>
          <w:szCs w:val="24"/>
        </w:rPr>
        <w:t xml:space="preserve"> </w:t>
      </w:r>
      <w:r w:rsidRPr="005904CA">
        <w:rPr>
          <w:rFonts w:ascii="Arial" w:hAnsi="Arial" w:cs="Arial"/>
          <w:b w:val="0"/>
          <w:color w:val="auto"/>
          <w:sz w:val="24"/>
          <w:szCs w:val="24"/>
        </w:rPr>
        <w:t>Construct, install, and test customized configurations based on various platforms and operating systems.</w:t>
      </w:r>
    </w:p>
    <w:p w14:paraId="6366B05D"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p>
    <w:p w14:paraId="7588D6C5"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r w:rsidRPr="005904CA">
        <w:rPr>
          <w:rFonts w:ascii="Arial" w:hAnsi="Arial" w:cs="Arial"/>
          <w:b w:val="0"/>
          <w:color w:val="auto"/>
          <w:sz w:val="24"/>
          <w:szCs w:val="24"/>
        </w:rPr>
        <w:t>J.  Conduct research on computer products in support of PC procurement and development efforts. Evaluate and recommend hardware products for purchase.</w:t>
      </w:r>
    </w:p>
    <w:p w14:paraId="1DA42E7E"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p>
    <w:p w14:paraId="3E98530B"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r w:rsidRPr="005904CA">
        <w:rPr>
          <w:rFonts w:ascii="Arial" w:hAnsi="Arial" w:cs="Arial"/>
          <w:b w:val="0"/>
          <w:color w:val="auto"/>
          <w:sz w:val="24"/>
          <w:szCs w:val="24"/>
        </w:rPr>
        <w:t>K.  Develop and maintain an inventory of all computing equipment.</w:t>
      </w:r>
    </w:p>
    <w:p w14:paraId="74B69A78"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p>
    <w:p w14:paraId="1C50E6C1" w14:textId="77777777" w:rsidR="005904CA" w:rsidRDefault="00144E05" w:rsidP="004E12A2">
      <w:pPr>
        <w:tabs>
          <w:tab w:val="left" w:pos="390"/>
        </w:tabs>
        <w:autoSpaceDE w:val="0"/>
        <w:autoSpaceDN w:val="0"/>
        <w:adjustRightInd w:val="0"/>
        <w:ind w:right="10"/>
        <w:jc w:val="both"/>
        <w:rPr>
          <w:rFonts w:ascii="Arial" w:hAnsi="Arial" w:cs="Arial"/>
          <w:b w:val="0"/>
          <w:color w:val="auto"/>
          <w:sz w:val="24"/>
          <w:szCs w:val="24"/>
        </w:rPr>
      </w:pPr>
      <w:r w:rsidRPr="005904CA">
        <w:rPr>
          <w:rFonts w:ascii="Arial" w:hAnsi="Arial" w:cs="Arial"/>
          <w:b w:val="0"/>
          <w:color w:val="auto"/>
          <w:sz w:val="24"/>
          <w:szCs w:val="24"/>
        </w:rPr>
        <w:t>L.  Communicate application problems and issues to key stakeholders, including management, development teams, end users, and unit leaders.</w:t>
      </w:r>
    </w:p>
    <w:p w14:paraId="66B14903" w14:textId="77777777" w:rsidR="005904CA" w:rsidRPr="005904CA" w:rsidRDefault="005904CA" w:rsidP="004E12A2">
      <w:pPr>
        <w:tabs>
          <w:tab w:val="left" w:pos="390"/>
        </w:tabs>
        <w:autoSpaceDE w:val="0"/>
        <w:autoSpaceDN w:val="0"/>
        <w:adjustRightInd w:val="0"/>
        <w:ind w:right="10"/>
        <w:jc w:val="both"/>
        <w:rPr>
          <w:rFonts w:ascii="Arial" w:hAnsi="Arial" w:cs="Arial"/>
          <w:b w:val="0"/>
          <w:color w:val="auto"/>
          <w:sz w:val="24"/>
          <w:szCs w:val="24"/>
        </w:rPr>
      </w:pPr>
    </w:p>
    <w:p w14:paraId="3A4ADC32"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r w:rsidRPr="005904CA">
        <w:rPr>
          <w:rFonts w:ascii="Arial" w:hAnsi="Arial" w:cs="Arial"/>
          <w:b w:val="0"/>
          <w:color w:val="auto"/>
          <w:sz w:val="24"/>
          <w:szCs w:val="24"/>
        </w:rPr>
        <w:t>M.  Test fixes and perform post-resolution follow-up to ensure problems have been adequately resolved.</w:t>
      </w:r>
    </w:p>
    <w:p w14:paraId="64EE376A"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p>
    <w:p w14:paraId="21D0C1C4"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r w:rsidRPr="005904CA">
        <w:rPr>
          <w:rFonts w:ascii="Arial" w:hAnsi="Arial" w:cs="Arial"/>
          <w:b w:val="0"/>
          <w:color w:val="auto"/>
          <w:sz w:val="24"/>
          <w:szCs w:val="24"/>
        </w:rPr>
        <w:lastRenderedPageBreak/>
        <w:t>N.  Build rapport and elicit problem details from help desk customers.</w:t>
      </w:r>
    </w:p>
    <w:p w14:paraId="60A63107"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p>
    <w:p w14:paraId="62B3B58E"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r w:rsidRPr="005904CA">
        <w:rPr>
          <w:rFonts w:ascii="Arial" w:hAnsi="Arial" w:cs="Arial"/>
          <w:b w:val="0"/>
          <w:color w:val="auto"/>
          <w:sz w:val="24"/>
          <w:szCs w:val="24"/>
        </w:rPr>
        <w:t>O.  Liaise with, and provide training and support to, end users and staff on computer operation and other issues.</w:t>
      </w:r>
    </w:p>
    <w:p w14:paraId="2348E486"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p>
    <w:p w14:paraId="3E73BDA6" w14:textId="77777777" w:rsidR="00144E05" w:rsidRPr="005904CA" w:rsidRDefault="00144E05" w:rsidP="004E12A2">
      <w:pPr>
        <w:tabs>
          <w:tab w:val="left" w:pos="390"/>
        </w:tabs>
        <w:autoSpaceDE w:val="0"/>
        <w:autoSpaceDN w:val="0"/>
        <w:adjustRightInd w:val="0"/>
        <w:ind w:right="10"/>
        <w:jc w:val="both"/>
        <w:rPr>
          <w:rFonts w:ascii="Arial" w:hAnsi="Arial" w:cs="Arial"/>
          <w:b w:val="0"/>
          <w:color w:val="auto"/>
          <w:sz w:val="24"/>
          <w:szCs w:val="24"/>
        </w:rPr>
      </w:pPr>
      <w:r w:rsidRPr="005904CA">
        <w:rPr>
          <w:rFonts w:ascii="Arial" w:hAnsi="Arial" w:cs="Arial"/>
          <w:b w:val="0"/>
          <w:color w:val="auto"/>
          <w:sz w:val="24"/>
          <w:szCs w:val="24"/>
        </w:rPr>
        <w:t>P.  Assist and/or provide guidance to other members of the team.</w:t>
      </w:r>
    </w:p>
    <w:p w14:paraId="793F6264" w14:textId="77777777" w:rsidR="004E12A2" w:rsidRPr="005904CA" w:rsidRDefault="004E12A2" w:rsidP="004E12A2">
      <w:pPr>
        <w:tabs>
          <w:tab w:val="left" w:pos="390"/>
        </w:tabs>
        <w:autoSpaceDE w:val="0"/>
        <w:autoSpaceDN w:val="0"/>
        <w:adjustRightInd w:val="0"/>
        <w:ind w:right="10"/>
        <w:jc w:val="both"/>
        <w:rPr>
          <w:rFonts w:ascii="Arial" w:hAnsi="Arial" w:cs="Arial"/>
          <w:b w:val="0"/>
          <w:color w:val="auto"/>
          <w:sz w:val="24"/>
          <w:szCs w:val="24"/>
        </w:rPr>
      </w:pPr>
    </w:p>
    <w:p w14:paraId="0FAE9569" w14:textId="77777777" w:rsidR="004E12A2" w:rsidRPr="005904CA" w:rsidRDefault="004E12A2" w:rsidP="004E12A2">
      <w:pPr>
        <w:tabs>
          <w:tab w:val="left" w:pos="390"/>
        </w:tabs>
        <w:autoSpaceDE w:val="0"/>
        <w:autoSpaceDN w:val="0"/>
        <w:adjustRightInd w:val="0"/>
        <w:ind w:right="10"/>
        <w:jc w:val="both"/>
        <w:rPr>
          <w:rFonts w:ascii="Arial" w:hAnsi="Arial" w:cs="Arial"/>
          <w:b w:val="0"/>
          <w:color w:val="auto"/>
          <w:sz w:val="24"/>
          <w:szCs w:val="24"/>
        </w:rPr>
      </w:pPr>
    </w:p>
    <w:p w14:paraId="37A69305" w14:textId="77777777" w:rsidR="004E12A2" w:rsidRPr="005904CA" w:rsidRDefault="004E12A2" w:rsidP="004E12A2">
      <w:pPr>
        <w:tabs>
          <w:tab w:val="left" w:pos="390"/>
        </w:tabs>
        <w:autoSpaceDE w:val="0"/>
        <w:autoSpaceDN w:val="0"/>
        <w:adjustRightInd w:val="0"/>
        <w:ind w:right="10"/>
        <w:jc w:val="both"/>
        <w:rPr>
          <w:rFonts w:ascii="Arial" w:hAnsi="Arial" w:cs="Arial"/>
          <w:b w:val="0"/>
          <w:color w:val="auto"/>
          <w:sz w:val="24"/>
          <w:szCs w:val="24"/>
        </w:rPr>
      </w:pPr>
    </w:p>
    <w:p w14:paraId="0C62F14C" w14:textId="77777777" w:rsidR="004E12A2" w:rsidRPr="005904CA" w:rsidRDefault="004E12A2" w:rsidP="004E12A2">
      <w:pPr>
        <w:tabs>
          <w:tab w:val="left" w:pos="390"/>
        </w:tabs>
        <w:autoSpaceDE w:val="0"/>
        <w:autoSpaceDN w:val="0"/>
        <w:adjustRightInd w:val="0"/>
        <w:ind w:right="10"/>
        <w:jc w:val="both"/>
        <w:rPr>
          <w:rFonts w:ascii="Arial" w:hAnsi="Arial" w:cs="Arial"/>
          <w:b w:val="0"/>
          <w:color w:val="auto"/>
          <w:sz w:val="24"/>
          <w:szCs w:val="24"/>
        </w:rPr>
      </w:pPr>
      <w:r w:rsidRPr="005904CA">
        <w:rPr>
          <w:rFonts w:ascii="Arial" w:hAnsi="Arial" w:cs="Arial"/>
          <w:b w:val="0"/>
          <w:color w:val="auto"/>
          <w:sz w:val="24"/>
          <w:szCs w:val="24"/>
        </w:rPr>
        <w:t>04/2007</w:t>
      </w:r>
    </w:p>
    <w:sectPr w:rsidR="004E12A2" w:rsidRPr="005904CA" w:rsidSect="00A70A14">
      <w:type w:val="continuous"/>
      <w:pgSz w:w="12240" w:h="15840" w:code="1"/>
      <w:pgMar w:top="720"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127"/>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05"/>
    <w:rsid w:val="00144E05"/>
    <w:rsid w:val="00183B33"/>
    <w:rsid w:val="00241BEF"/>
    <w:rsid w:val="00390757"/>
    <w:rsid w:val="003A7E6E"/>
    <w:rsid w:val="003E248B"/>
    <w:rsid w:val="003E2D21"/>
    <w:rsid w:val="004E12A2"/>
    <w:rsid w:val="0052377E"/>
    <w:rsid w:val="005904CA"/>
    <w:rsid w:val="005B4561"/>
    <w:rsid w:val="006152DC"/>
    <w:rsid w:val="0062104F"/>
    <w:rsid w:val="00656B1C"/>
    <w:rsid w:val="007F6124"/>
    <w:rsid w:val="00823CD9"/>
    <w:rsid w:val="00825FD0"/>
    <w:rsid w:val="0087204E"/>
    <w:rsid w:val="008D6FCC"/>
    <w:rsid w:val="00940884"/>
    <w:rsid w:val="0095777D"/>
    <w:rsid w:val="00A62739"/>
    <w:rsid w:val="00A70A14"/>
    <w:rsid w:val="00B550F1"/>
    <w:rsid w:val="00C22506"/>
    <w:rsid w:val="00CB1BF2"/>
    <w:rsid w:val="00DB3654"/>
    <w:rsid w:val="00E34254"/>
    <w:rsid w:val="00F6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EF935"/>
  <w15:docId w15:val="{F5B18EBD-9EB8-44EB-9F1B-D800FAFF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7E6E"/>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E12A2"/>
    <w:rPr>
      <w:rFonts w:ascii="Tahoma" w:hAnsi="Tahoma" w:cs="Tahoma"/>
      <w:sz w:val="16"/>
      <w:szCs w:val="16"/>
    </w:rPr>
  </w:style>
  <w:style w:type="character" w:styleId="Hyperlink">
    <w:name w:val="Hyperlink"/>
    <w:basedOn w:val="DefaultParagraphFont"/>
    <w:rsid w:val="00241B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eers@waltonemc.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982</Words>
  <Characters>6424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WALTON ELECTRIC MEMBERSHIP CORPORATION</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WALTON ELECTRIC MEMBERSHIP CORPORATION</dc:title>
  <dc:subject/>
  <dc:creator>USER</dc:creator>
  <cp:keywords/>
  <dc:description/>
  <cp:lastModifiedBy>Kimberly Knowlton</cp:lastModifiedBy>
  <cp:revision>2</cp:revision>
  <cp:lastPrinted>2020-06-11T20:40:00Z</cp:lastPrinted>
  <dcterms:created xsi:type="dcterms:W3CDTF">2021-03-30T19:19:00Z</dcterms:created>
  <dcterms:modified xsi:type="dcterms:W3CDTF">2021-03-30T19:19:00Z</dcterms:modified>
</cp:coreProperties>
</file>