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852A0" w14:textId="77777777" w:rsidR="00CA5505" w:rsidRPr="00925B8C" w:rsidRDefault="00E436CA" w:rsidP="00A402BF">
      <w:pPr>
        <w:tabs>
          <w:tab w:val="left" w:pos="390"/>
        </w:tabs>
        <w:autoSpaceDE w:val="0"/>
        <w:autoSpaceDN w:val="0"/>
        <w:adjustRightInd w:val="0"/>
        <w:jc w:val="center"/>
        <w:rPr>
          <w:rFonts w:ascii="Arial" w:hAnsi="Arial" w:cs="Arial"/>
          <w:bCs/>
          <w:color w:val="auto"/>
          <w:sz w:val="24"/>
          <w:szCs w:val="24"/>
        </w:rPr>
      </w:pPr>
      <w:bookmarkStart w:id="0" w:name="OLE_LINK1"/>
      <w:bookmarkStart w:id="1" w:name="OLE_LINK2"/>
      <w:r>
        <w:rPr>
          <w:noProof/>
        </w:rPr>
        <w:drawing>
          <wp:inline distT="0" distB="0" distL="0" distR="0" wp14:anchorId="10D6ED5A" wp14:editId="205C5F34">
            <wp:extent cx="2676525" cy="523875"/>
            <wp:effectExtent l="0" t="0" r="0" b="0"/>
            <wp:docPr id="1" name="Picture 1" descr="WEM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MC logo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6525" cy="523875"/>
                    </a:xfrm>
                    <a:prstGeom prst="rect">
                      <a:avLst/>
                    </a:prstGeom>
                    <a:noFill/>
                    <a:ln>
                      <a:noFill/>
                    </a:ln>
                  </pic:spPr>
                </pic:pic>
              </a:graphicData>
            </a:graphic>
          </wp:inline>
        </w:drawing>
      </w:r>
      <w:bookmarkEnd w:id="0"/>
      <w:bookmarkEnd w:id="1"/>
    </w:p>
    <w:p w14:paraId="0AF68A56" w14:textId="77777777" w:rsidR="00CA5505" w:rsidRDefault="00CA5505" w:rsidP="000739F7">
      <w:pPr>
        <w:tabs>
          <w:tab w:val="left" w:pos="390"/>
        </w:tabs>
        <w:autoSpaceDE w:val="0"/>
        <w:autoSpaceDN w:val="0"/>
        <w:adjustRightInd w:val="0"/>
        <w:ind w:left="1496" w:right="1470"/>
        <w:rPr>
          <w:rFonts w:ascii="Arial" w:hAnsi="Arial" w:cs="Arial"/>
          <w:bCs/>
          <w:color w:val="auto"/>
          <w:sz w:val="24"/>
          <w:szCs w:val="24"/>
        </w:rPr>
      </w:pPr>
      <w:r w:rsidRPr="00925B8C">
        <w:rPr>
          <w:rFonts w:ascii="Arial" w:hAnsi="Arial" w:cs="Arial"/>
          <w:bCs/>
          <w:color w:val="auto"/>
          <w:sz w:val="24"/>
          <w:szCs w:val="24"/>
        </w:rPr>
        <w:t xml:space="preserve"> </w:t>
      </w:r>
    </w:p>
    <w:p w14:paraId="2F25C049" w14:textId="5DA767FB" w:rsidR="00A402BF" w:rsidRDefault="003007F2" w:rsidP="00A402BF">
      <w:pPr>
        <w:tabs>
          <w:tab w:val="left" w:pos="390"/>
        </w:tabs>
        <w:autoSpaceDE w:val="0"/>
        <w:autoSpaceDN w:val="0"/>
        <w:adjustRightInd w:val="0"/>
        <w:ind w:left="1496" w:right="1470"/>
        <w:jc w:val="center"/>
        <w:rPr>
          <w:rFonts w:ascii="Arial" w:hAnsi="Arial" w:cs="Arial"/>
          <w:bCs/>
          <w:color w:val="auto"/>
          <w:sz w:val="24"/>
          <w:szCs w:val="24"/>
        </w:rPr>
      </w:pPr>
      <w:r>
        <w:rPr>
          <w:rFonts w:ascii="Arial" w:hAnsi="Arial" w:cs="Arial"/>
          <w:bCs/>
          <w:color w:val="auto"/>
          <w:sz w:val="24"/>
          <w:szCs w:val="24"/>
        </w:rPr>
        <w:t>April 26</w:t>
      </w:r>
      <w:r w:rsidR="00D903AE">
        <w:rPr>
          <w:rFonts w:ascii="Arial" w:hAnsi="Arial" w:cs="Arial"/>
          <w:bCs/>
          <w:color w:val="auto"/>
          <w:sz w:val="24"/>
          <w:szCs w:val="24"/>
        </w:rPr>
        <w:t>, 2024</w:t>
      </w:r>
    </w:p>
    <w:p w14:paraId="564E8F74" w14:textId="77777777" w:rsidR="00A402BF" w:rsidRDefault="00A402BF" w:rsidP="00A402BF">
      <w:pPr>
        <w:tabs>
          <w:tab w:val="left" w:pos="390"/>
        </w:tabs>
        <w:autoSpaceDE w:val="0"/>
        <w:autoSpaceDN w:val="0"/>
        <w:adjustRightInd w:val="0"/>
        <w:ind w:left="1496" w:right="1470"/>
        <w:jc w:val="center"/>
        <w:rPr>
          <w:rFonts w:ascii="Arial" w:hAnsi="Arial" w:cs="Arial"/>
          <w:bCs/>
          <w:color w:val="auto"/>
          <w:sz w:val="24"/>
          <w:szCs w:val="24"/>
        </w:rPr>
      </w:pPr>
    </w:p>
    <w:p w14:paraId="1EE2344D" w14:textId="77777777" w:rsidR="00A402BF" w:rsidRDefault="00A402BF" w:rsidP="00A402BF">
      <w:pPr>
        <w:tabs>
          <w:tab w:val="left" w:pos="390"/>
        </w:tabs>
        <w:autoSpaceDE w:val="0"/>
        <w:autoSpaceDN w:val="0"/>
        <w:adjustRightInd w:val="0"/>
        <w:ind w:left="1496" w:right="1470"/>
        <w:jc w:val="center"/>
        <w:rPr>
          <w:rFonts w:ascii="Arial" w:hAnsi="Arial" w:cs="Arial"/>
          <w:bCs/>
          <w:color w:val="auto"/>
          <w:sz w:val="24"/>
          <w:szCs w:val="24"/>
        </w:rPr>
      </w:pPr>
      <w:r>
        <w:rPr>
          <w:rFonts w:ascii="Arial" w:hAnsi="Arial" w:cs="Arial"/>
          <w:bCs/>
          <w:color w:val="auto"/>
          <w:sz w:val="24"/>
          <w:szCs w:val="24"/>
        </w:rPr>
        <w:t>JOB OPPORTUNITY</w:t>
      </w:r>
    </w:p>
    <w:p w14:paraId="66FD3BAC" w14:textId="77777777" w:rsidR="00A402BF" w:rsidRDefault="00A402BF" w:rsidP="00A402BF">
      <w:pPr>
        <w:tabs>
          <w:tab w:val="left" w:pos="390"/>
        </w:tabs>
        <w:autoSpaceDE w:val="0"/>
        <w:autoSpaceDN w:val="0"/>
        <w:adjustRightInd w:val="0"/>
        <w:ind w:left="1496" w:right="1470"/>
        <w:jc w:val="center"/>
        <w:rPr>
          <w:rFonts w:ascii="Arial" w:hAnsi="Arial" w:cs="Arial"/>
          <w:bCs/>
          <w:color w:val="auto"/>
          <w:sz w:val="24"/>
          <w:szCs w:val="24"/>
        </w:rPr>
      </w:pPr>
    </w:p>
    <w:p w14:paraId="7F21F665" w14:textId="50BD9E13" w:rsidR="0007098A" w:rsidRPr="0007098A" w:rsidRDefault="00A402BF" w:rsidP="00363A16">
      <w:pPr>
        <w:tabs>
          <w:tab w:val="left" w:pos="390"/>
        </w:tabs>
        <w:autoSpaceDE w:val="0"/>
        <w:autoSpaceDN w:val="0"/>
        <w:adjustRightInd w:val="0"/>
        <w:jc w:val="center"/>
        <w:rPr>
          <w:rFonts w:ascii="Arial" w:hAnsi="Arial" w:cs="Arial"/>
          <w:bCs/>
          <w:color w:val="auto"/>
          <w:sz w:val="32"/>
          <w:szCs w:val="32"/>
        </w:rPr>
      </w:pPr>
      <w:r w:rsidRPr="0007098A">
        <w:rPr>
          <w:rFonts w:ascii="Arial" w:hAnsi="Arial" w:cs="Arial"/>
          <w:bCs/>
          <w:color w:val="auto"/>
          <w:sz w:val="32"/>
          <w:szCs w:val="32"/>
        </w:rPr>
        <w:t>Line Technician Trainee I</w:t>
      </w:r>
      <w:r w:rsidR="0007098A" w:rsidRPr="0007098A">
        <w:rPr>
          <w:rFonts w:ascii="Arial" w:hAnsi="Arial" w:cs="Arial"/>
          <w:bCs/>
          <w:color w:val="auto"/>
          <w:sz w:val="32"/>
          <w:szCs w:val="32"/>
        </w:rPr>
        <w:t xml:space="preserve">  </w:t>
      </w:r>
    </w:p>
    <w:p w14:paraId="4211D6E5" w14:textId="1A6BE02F" w:rsidR="0007098A" w:rsidRDefault="003728EF" w:rsidP="00363A16">
      <w:pPr>
        <w:tabs>
          <w:tab w:val="left" w:pos="390"/>
        </w:tabs>
        <w:autoSpaceDE w:val="0"/>
        <w:autoSpaceDN w:val="0"/>
        <w:adjustRightInd w:val="0"/>
        <w:jc w:val="center"/>
        <w:rPr>
          <w:rFonts w:ascii="Arial" w:hAnsi="Arial" w:cs="Arial"/>
          <w:bCs/>
          <w:color w:val="auto"/>
          <w:sz w:val="32"/>
          <w:szCs w:val="32"/>
        </w:rPr>
      </w:pPr>
      <w:r>
        <w:rPr>
          <w:rFonts w:ascii="Arial" w:hAnsi="Arial" w:cs="Arial"/>
          <w:bCs/>
          <w:color w:val="auto"/>
          <w:sz w:val="32"/>
          <w:szCs w:val="32"/>
        </w:rPr>
        <w:t>Snellville</w:t>
      </w:r>
      <w:r w:rsidR="00F23DF0" w:rsidRPr="00F23DF0">
        <w:rPr>
          <w:rFonts w:ascii="Arial" w:hAnsi="Arial" w:cs="Arial"/>
          <w:bCs/>
          <w:color w:val="auto"/>
          <w:sz w:val="32"/>
          <w:szCs w:val="32"/>
        </w:rPr>
        <w:t xml:space="preserve"> Office</w:t>
      </w:r>
      <w:r>
        <w:rPr>
          <w:rFonts w:ascii="Arial" w:hAnsi="Arial" w:cs="Arial"/>
          <w:bCs/>
          <w:color w:val="auto"/>
          <w:sz w:val="32"/>
          <w:szCs w:val="32"/>
        </w:rPr>
        <w:t xml:space="preserve"> </w:t>
      </w:r>
      <w:r w:rsidR="003007F2">
        <w:rPr>
          <w:rFonts w:ascii="Arial" w:hAnsi="Arial" w:cs="Arial"/>
          <w:bCs/>
          <w:color w:val="auto"/>
          <w:sz w:val="32"/>
          <w:szCs w:val="32"/>
        </w:rPr>
        <w:t>1</w:t>
      </w:r>
      <w:r w:rsidR="00D903AE">
        <w:rPr>
          <w:rFonts w:ascii="Arial" w:hAnsi="Arial" w:cs="Arial"/>
          <w:bCs/>
          <w:color w:val="auto"/>
          <w:sz w:val="32"/>
          <w:szCs w:val="32"/>
        </w:rPr>
        <w:t xml:space="preserve"> </w:t>
      </w:r>
      <w:r w:rsidR="00F23DF0" w:rsidRPr="00F23DF0">
        <w:rPr>
          <w:rFonts w:ascii="Arial" w:hAnsi="Arial" w:cs="Arial"/>
          <w:bCs/>
          <w:color w:val="auto"/>
          <w:sz w:val="32"/>
          <w:szCs w:val="32"/>
        </w:rPr>
        <w:t>Replacement position</w:t>
      </w:r>
    </w:p>
    <w:p w14:paraId="41D96385" w14:textId="77777777" w:rsidR="00D903AE" w:rsidRDefault="00D903AE" w:rsidP="00D903AE">
      <w:pPr>
        <w:tabs>
          <w:tab w:val="left" w:pos="390"/>
        </w:tabs>
        <w:autoSpaceDE w:val="0"/>
        <w:autoSpaceDN w:val="0"/>
        <w:adjustRightInd w:val="0"/>
        <w:jc w:val="center"/>
        <w:rPr>
          <w:rFonts w:ascii="Arial" w:hAnsi="Arial" w:cs="Arial"/>
          <w:bCs/>
          <w:color w:val="auto"/>
          <w:sz w:val="24"/>
          <w:szCs w:val="24"/>
        </w:rPr>
      </w:pPr>
    </w:p>
    <w:p w14:paraId="135F61D1" w14:textId="78FCE66E" w:rsidR="00A402BF" w:rsidRDefault="00A402BF" w:rsidP="00BF67B3">
      <w:pPr>
        <w:tabs>
          <w:tab w:val="left" w:pos="390"/>
        </w:tabs>
        <w:autoSpaceDE w:val="0"/>
        <w:autoSpaceDN w:val="0"/>
        <w:adjustRightInd w:val="0"/>
        <w:ind w:left="1496" w:right="1470"/>
        <w:jc w:val="center"/>
        <w:rPr>
          <w:rFonts w:ascii="Arial" w:hAnsi="Arial" w:cs="Arial"/>
          <w:bCs/>
          <w:color w:val="auto"/>
          <w:sz w:val="24"/>
          <w:szCs w:val="24"/>
        </w:rPr>
      </w:pPr>
      <w:r>
        <w:rPr>
          <w:rFonts w:ascii="Arial" w:hAnsi="Arial" w:cs="Arial"/>
          <w:bCs/>
          <w:color w:val="auto"/>
          <w:sz w:val="24"/>
          <w:szCs w:val="24"/>
        </w:rPr>
        <w:t xml:space="preserve">Posted to internal employees and </w:t>
      </w:r>
      <w:r w:rsidR="00F23DF0">
        <w:rPr>
          <w:rFonts w:ascii="Arial" w:hAnsi="Arial" w:cs="Arial"/>
          <w:bCs/>
          <w:color w:val="auto"/>
          <w:sz w:val="24"/>
          <w:szCs w:val="24"/>
        </w:rPr>
        <w:t>external</w:t>
      </w:r>
      <w:r>
        <w:rPr>
          <w:rFonts w:ascii="Arial" w:hAnsi="Arial" w:cs="Arial"/>
          <w:bCs/>
          <w:color w:val="auto"/>
          <w:sz w:val="24"/>
          <w:szCs w:val="24"/>
        </w:rPr>
        <w:t xml:space="preserve"> </w:t>
      </w:r>
      <w:proofErr w:type="gramStart"/>
      <w:r>
        <w:rPr>
          <w:rFonts w:ascii="Arial" w:hAnsi="Arial" w:cs="Arial"/>
          <w:bCs/>
          <w:color w:val="auto"/>
          <w:sz w:val="24"/>
          <w:szCs w:val="24"/>
        </w:rPr>
        <w:t>applicants</w:t>
      </w:r>
      <w:proofErr w:type="gramEnd"/>
    </w:p>
    <w:p w14:paraId="4D3855BC" w14:textId="77777777" w:rsidR="00A402BF" w:rsidRPr="00925B8C" w:rsidRDefault="00A402BF" w:rsidP="000739F7">
      <w:pPr>
        <w:tabs>
          <w:tab w:val="left" w:pos="390"/>
        </w:tabs>
        <w:autoSpaceDE w:val="0"/>
        <w:autoSpaceDN w:val="0"/>
        <w:adjustRightInd w:val="0"/>
        <w:ind w:left="1496" w:right="1470"/>
        <w:rPr>
          <w:rFonts w:ascii="Arial" w:hAnsi="Arial" w:cs="Arial"/>
          <w:bCs/>
          <w:color w:val="auto"/>
          <w:sz w:val="24"/>
          <w:szCs w:val="24"/>
        </w:rPr>
      </w:pPr>
    </w:p>
    <w:p w14:paraId="053DD9BA" w14:textId="77777777" w:rsidR="00CA5505" w:rsidRPr="00925B8C" w:rsidRDefault="00CA5505" w:rsidP="005E10FA">
      <w:pPr>
        <w:tabs>
          <w:tab w:val="left" w:pos="390"/>
        </w:tabs>
        <w:autoSpaceDE w:val="0"/>
        <w:autoSpaceDN w:val="0"/>
        <w:adjustRightInd w:val="0"/>
        <w:jc w:val="both"/>
        <w:rPr>
          <w:rFonts w:ascii="Arial" w:hAnsi="Arial" w:cs="Arial"/>
          <w:bCs/>
          <w:color w:val="auto"/>
          <w:sz w:val="24"/>
          <w:szCs w:val="24"/>
        </w:rPr>
      </w:pPr>
      <w:r w:rsidRPr="00925B8C">
        <w:rPr>
          <w:rFonts w:ascii="Arial" w:hAnsi="Arial" w:cs="Arial"/>
          <w:bCs/>
          <w:color w:val="auto"/>
          <w:sz w:val="24"/>
          <w:szCs w:val="24"/>
        </w:rPr>
        <w:t>PURPOSE OF POSITION:</w:t>
      </w:r>
    </w:p>
    <w:p w14:paraId="30D6728A" w14:textId="048D0E35"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r w:rsidRPr="00925B8C">
        <w:rPr>
          <w:rFonts w:ascii="Arial" w:hAnsi="Arial" w:cs="Arial"/>
          <w:b w:val="0"/>
          <w:color w:val="auto"/>
          <w:sz w:val="24"/>
          <w:szCs w:val="24"/>
        </w:rPr>
        <w:t xml:space="preserve">To receive on-the job training and experience for performing line service maintenance and construction functions under direct and detailed supervision </w:t>
      </w:r>
      <w:r w:rsidR="0007098A" w:rsidRPr="00925B8C">
        <w:rPr>
          <w:rFonts w:ascii="Arial" w:hAnsi="Arial" w:cs="Arial"/>
          <w:b w:val="0"/>
          <w:color w:val="auto"/>
          <w:sz w:val="24"/>
          <w:szCs w:val="24"/>
        </w:rPr>
        <w:t>to</w:t>
      </w:r>
      <w:r w:rsidRPr="00925B8C">
        <w:rPr>
          <w:rFonts w:ascii="Arial" w:hAnsi="Arial" w:cs="Arial"/>
          <w:b w:val="0"/>
          <w:color w:val="auto"/>
          <w:sz w:val="24"/>
          <w:szCs w:val="24"/>
        </w:rPr>
        <w:t xml:space="preserve"> progress to Journeyman Line Technician.</w:t>
      </w:r>
    </w:p>
    <w:p w14:paraId="2DF4D3ED" w14:textId="77777777" w:rsidR="00CA5505" w:rsidRPr="00925B8C" w:rsidRDefault="00CA5505" w:rsidP="005E10FA">
      <w:pPr>
        <w:tabs>
          <w:tab w:val="left" w:pos="390"/>
        </w:tabs>
        <w:autoSpaceDE w:val="0"/>
        <w:autoSpaceDN w:val="0"/>
        <w:adjustRightInd w:val="0"/>
        <w:jc w:val="both"/>
        <w:rPr>
          <w:rFonts w:ascii="Arial" w:hAnsi="Arial" w:cs="Arial"/>
          <w:bCs/>
          <w:color w:val="auto"/>
          <w:sz w:val="24"/>
          <w:szCs w:val="24"/>
        </w:rPr>
      </w:pPr>
    </w:p>
    <w:p w14:paraId="247302FE" w14:textId="77777777" w:rsidR="00CA5505" w:rsidRPr="00925B8C" w:rsidRDefault="00CA5505" w:rsidP="005E10FA">
      <w:pPr>
        <w:tabs>
          <w:tab w:val="left" w:pos="390"/>
        </w:tabs>
        <w:autoSpaceDE w:val="0"/>
        <w:autoSpaceDN w:val="0"/>
        <w:adjustRightInd w:val="0"/>
        <w:jc w:val="both"/>
        <w:rPr>
          <w:rFonts w:ascii="Arial" w:hAnsi="Arial" w:cs="Arial"/>
          <w:bCs/>
          <w:color w:val="auto"/>
          <w:sz w:val="24"/>
          <w:szCs w:val="24"/>
        </w:rPr>
      </w:pPr>
      <w:r w:rsidRPr="00925B8C">
        <w:rPr>
          <w:rFonts w:ascii="Arial" w:hAnsi="Arial" w:cs="Arial"/>
          <w:bCs/>
          <w:color w:val="auto"/>
          <w:sz w:val="24"/>
          <w:szCs w:val="24"/>
        </w:rPr>
        <w:t>QUALIFICATIONS:</w:t>
      </w:r>
    </w:p>
    <w:p w14:paraId="6B468038" w14:textId="4D98A87D"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r w:rsidRPr="00925B8C">
        <w:rPr>
          <w:rFonts w:ascii="Arial" w:hAnsi="Arial" w:cs="Arial"/>
          <w:b w:val="0"/>
          <w:color w:val="auto"/>
          <w:sz w:val="24"/>
          <w:szCs w:val="24"/>
        </w:rPr>
        <w:t xml:space="preserve">All requirements are subject to possible modification to </w:t>
      </w:r>
      <w:r w:rsidR="006D2333" w:rsidRPr="00925B8C">
        <w:rPr>
          <w:rFonts w:ascii="Arial" w:hAnsi="Arial" w:cs="Arial"/>
          <w:b w:val="0"/>
          <w:color w:val="auto"/>
          <w:sz w:val="24"/>
          <w:szCs w:val="24"/>
        </w:rPr>
        <w:t>reasonably</w:t>
      </w:r>
      <w:r w:rsidRPr="00925B8C">
        <w:rPr>
          <w:rFonts w:ascii="Arial" w:hAnsi="Arial" w:cs="Arial"/>
          <w:b w:val="0"/>
          <w:color w:val="auto"/>
          <w:sz w:val="24"/>
          <w:szCs w:val="24"/>
        </w:rPr>
        <w:t xml:space="preserve"> accommodate individuals with disabilities.  Some requirements may exclude individuals who pose a direct threat or significant risk to the health and safety of themselves or other employees.  Require the ability to pass Walton EMC's employment entrance examination and drug screen.  </w:t>
      </w:r>
    </w:p>
    <w:p w14:paraId="0AB1DC28" w14:textId="77777777"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p>
    <w:p w14:paraId="6457AF17" w14:textId="77777777" w:rsidR="00CA5505" w:rsidRPr="00925B8C" w:rsidRDefault="00CA5505" w:rsidP="005E10FA">
      <w:pPr>
        <w:tabs>
          <w:tab w:val="left" w:pos="390"/>
        </w:tabs>
        <w:autoSpaceDE w:val="0"/>
        <w:autoSpaceDN w:val="0"/>
        <w:adjustRightInd w:val="0"/>
        <w:jc w:val="both"/>
        <w:rPr>
          <w:rFonts w:ascii="Arial" w:hAnsi="Arial" w:cs="Arial"/>
          <w:bCs/>
          <w:color w:val="auto"/>
          <w:sz w:val="24"/>
          <w:szCs w:val="24"/>
        </w:rPr>
      </w:pPr>
      <w:r w:rsidRPr="00925B8C">
        <w:rPr>
          <w:rFonts w:ascii="Arial" w:hAnsi="Arial" w:cs="Arial"/>
          <w:bCs/>
          <w:color w:val="auto"/>
          <w:sz w:val="24"/>
          <w:szCs w:val="24"/>
        </w:rPr>
        <w:t>EDUCATION AND EXPERIENCE:</w:t>
      </w:r>
    </w:p>
    <w:p w14:paraId="12E4E6EA" w14:textId="77777777"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r w:rsidRPr="00925B8C">
        <w:rPr>
          <w:rFonts w:ascii="Arial" w:hAnsi="Arial" w:cs="Arial"/>
          <w:b w:val="0"/>
          <w:color w:val="auto"/>
          <w:sz w:val="24"/>
          <w:szCs w:val="24"/>
        </w:rPr>
        <w:t xml:space="preserve">Require High School Diploma/Equivalent.  Require basic knowledge of electricity; ability to acquire a working knowledge of company tools and equipment.  Require the ability to acquire knowledge of the principles and practices in line construction service and operations and maintenance requirements in an electric distribution system; to be knowledgeable of Walton EMC's policies and procedures.  Require </w:t>
      </w:r>
      <w:r w:rsidR="000739F7" w:rsidRPr="00925B8C">
        <w:rPr>
          <w:rFonts w:ascii="Arial" w:hAnsi="Arial" w:cs="Arial"/>
          <w:b w:val="0"/>
          <w:color w:val="auto"/>
          <w:sz w:val="24"/>
          <w:szCs w:val="24"/>
        </w:rPr>
        <w:t>the</w:t>
      </w:r>
      <w:r w:rsidRPr="00925B8C">
        <w:rPr>
          <w:rFonts w:ascii="Arial" w:hAnsi="Arial" w:cs="Arial"/>
          <w:b w:val="0"/>
          <w:color w:val="auto"/>
          <w:sz w:val="24"/>
          <w:szCs w:val="24"/>
        </w:rPr>
        <w:t xml:space="preserve"> ability to become Journeyman Line Technician.  Require excellent verbal and interpersonal skills to effectively interact with members; flexibility to work varied hours.</w:t>
      </w:r>
    </w:p>
    <w:p w14:paraId="727B6583" w14:textId="77777777" w:rsidR="00CA5505" w:rsidRPr="00925B8C" w:rsidRDefault="00CA5505" w:rsidP="005E10FA">
      <w:pPr>
        <w:tabs>
          <w:tab w:val="left" w:pos="390"/>
        </w:tabs>
        <w:autoSpaceDE w:val="0"/>
        <w:autoSpaceDN w:val="0"/>
        <w:adjustRightInd w:val="0"/>
        <w:jc w:val="both"/>
        <w:rPr>
          <w:rFonts w:ascii="Arial" w:hAnsi="Arial" w:cs="Arial"/>
          <w:bCs/>
          <w:color w:val="auto"/>
          <w:sz w:val="24"/>
          <w:szCs w:val="24"/>
        </w:rPr>
      </w:pPr>
    </w:p>
    <w:p w14:paraId="02F24FE0" w14:textId="77777777"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r w:rsidRPr="00925B8C">
        <w:rPr>
          <w:rFonts w:ascii="Arial" w:hAnsi="Arial" w:cs="Arial"/>
          <w:bCs/>
          <w:color w:val="auto"/>
          <w:sz w:val="24"/>
          <w:szCs w:val="24"/>
        </w:rPr>
        <w:t xml:space="preserve">LANGUAGE SKILLS: </w:t>
      </w:r>
      <w:r w:rsidRPr="00925B8C">
        <w:rPr>
          <w:rFonts w:ascii="Arial" w:hAnsi="Arial" w:cs="Arial"/>
          <w:b w:val="0"/>
          <w:color w:val="auto"/>
          <w:sz w:val="24"/>
          <w:szCs w:val="24"/>
        </w:rPr>
        <w:t xml:space="preserve">                  </w:t>
      </w:r>
      <w:r w:rsidRPr="00925B8C">
        <w:rPr>
          <w:rFonts w:ascii="Arial" w:hAnsi="Arial" w:cs="Arial"/>
          <w:b w:val="0"/>
          <w:color w:val="auto"/>
          <w:sz w:val="24"/>
          <w:szCs w:val="24"/>
        </w:rPr>
        <w:tab/>
      </w:r>
      <w:r w:rsidRPr="00925B8C">
        <w:rPr>
          <w:rFonts w:ascii="Arial" w:hAnsi="Arial" w:cs="Arial"/>
          <w:b w:val="0"/>
          <w:color w:val="auto"/>
          <w:sz w:val="24"/>
          <w:szCs w:val="24"/>
        </w:rPr>
        <w:tab/>
      </w:r>
      <w:r w:rsidRPr="00925B8C">
        <w:rPr>
          <w:rFonts w:ascii="Arial" w:hAnsi="Arial" w:cs="Arial"/>
          <w:b w:val="0"/>
          <w:color w:val="auto"/>
          <w:sz w:val="24"/>
          <w:szCs w:val="24"/>
        </w:rPr>
        <w:tab/>
      </w:r>
    </w:p>
    <w:p w14:paraId="24EEEC77" w14:textId="5EB36E72"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r w:rsidRPr="00925B8C">
        <w:rPr>
          <w:rFonts w:ascii="Arial" w:hAnsi="Arial" w:cs="Arial"/>
          <w:b w:val="0"/>
          <w:color w:val="auto"/>
          <w:sz w:val="24"/>
          <w:szCs w:val="24"/>
        </w:rPr>
        <w:t xml:space="preserve">Ability to read and interpret documents such as safety rules, operating and maintenance instructions, and procedure manuals.  Ability to write routine reports and correspondence.  Ability to speak effectively before groups of customers or employees of </w:t>
      </w:r>
      <w:r w:rsidR="006D2333">
        <w:rPr>
          <w:rFonts w:ascii="Arial" w:hAnsi="Arial" w:cs="Arial"/>
          <w:b w:val="0"/>
          <w:color w:val="auto"/>
          <w:sz w:val="24"/>
          <w:szCs w:val="24"/>
        </w:rPr>
        <w:t xml:space="preserve">the </w:t>
      </w:r>
      <w:r w:rsidRPr="00925B8C">
        <w:rPr>
          <w:rFonts w:ascii="Arial" w:hAnsi="Arial" w:cs="Arial"/>
          <w:b w:val="0"/>
          <w:color w:val="auto"/>
          <w:sz w:val="24"/>
          <w:szCs w:val="24"/>
        </w:rPr>
        <w:t>organization.</w:t>
      </w:r>
    </w:p>
    <w:p w14:paraId="7CF24B86" w14:textId="77777777" w:rsidR="00CA5505" w:rsidRPr="00925B8C" w:rsidRDefault="00CA5505" w:rsidP="005E10FA">
      <w:pPr>
        <w:tabs>
          <w:tab w:val="left" w:pos="390"/>
        </w:tabs>
        <w:autoSpaceDE w:val="0"/>
        <w:autoSpaceDN w:val="0"/>
        <w:adjustRightInd w:val="0"/>
        <w:jc w:val="both"/>
        <w:rPr>
          <w:rFonts w:ascii="Arial" w:hAnsi="Arial" w:cs="Arial"/>
          <w:bCs/>
          <w:color w:val="auto"/>
          <w:sz w:val="24"/>
          <w:szCs w:val="24"/>
        </w:rPr>
      </w:pPr>
    </w:p>
    <w:p w14:paraId="764850A8" w14:textId="77777777"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r w:rsidRPr="00925B8C">
        <w:rPr>
          <w:rFonts w:ascii="Arial" w:hAnsi="Arial" w:cs="Arial"/>
          <w:bCs/>
          <w:color w:val="auto"/>
          <w:sz w:val="24"/>
          <w:szCs w:val="24"/>
        </w:rPr>
        <w:t>MATHEMATICAL SKILLS:</w:t>
      </w:r>
      <w:r w:rsidRPr="00925B8C">
        <w:rPr>
          <w:rFonts w:ascii="Arial" w:hAnsi="Arial" w:cs="Arial"/>
          <w:b w:val="0"/>
          <w:color w:val="auto"/>
          <w:sz w:val="24"/>
          <w:szCs w:val="24"/>
        </w:rPr>
        <w:t xml:space="preserve">                  </w:t>
      </w:r>
      <w:r w:rsidRPr="00925B8C">
        <w:rPr>
          <w:rFonts w:ascii="Arial" w:hAnsi="Arial" w:cs="Arial"/>
          <w:b w:val="0"/>
          <w:color w:val="auto"/>
          <w:sz w:val="24"/>
          <w:szCs w:val="24"/>
        </w:rPr>
        <w:tab/>
      </w:r>
      <w:r w:rsidRPr="00925B8C">
        <w:rPr>
          <w:rFonts w:ascii="Arial" w:hAnsi="Arial" w:cs="Arial"/>
          <w:b w:val="0"/>
          <w:color w:val="auto"/>
          <w:sz w:val="24"/>
          <w:szCs w:val="24"/>
        </w:rPr>
        <w:tab/>
      </w:r>
    </w:p>
    <w:p w14:paraId="4F4B3C55" w14:textId="77777777"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r w:rsidRPr="00925B8C">
        <w:rPr>
          <w:rFonts w:ascii="Arial" w:hAnsi="Arial" w:cs="Arial"/>
          <w:b w:val="0"/>
          <w:color w:val="auto"/>
          <w:sz w:val="24"/>
          <w:szCs w:val="24"/>
        </w:rPr>
        <w:t>Ability to add, subtract, multiply, and divide in all units of measure, using whole numbers, common fractions, and decimals.  Ability to compute rate, ratio, and percent and to draw and interpret bar graphs.</w:t>
      </w:r>
    </w:p>
    <w:p w14:paraId="33607657" w14:textId="77777777" w:rsidR="00084702" w:rsidRDefault="00084702" w:rsidP="005E10FA">
      <w:pPr>
        <w:tabs>
          <w:tab w:val="left" w:pos="390"/>
        </w:tabs>
        <w:autoSpaceDE w:val="0"/>
        <w:autoSpaceDN w:val="0"/>
        <w:adjustRightInd w:val="0"/>
        <w:jc w:val="both"/>
        <w:rPr>
          <w:rFonts w:ascii="Arial" w:hAnsi="Arial" w:cs="Arial"/>
          <w:bCs/>
          <w:color w:val="auto"/>
          <w:sz w:val="24"/>
          <w:szCs w:val="24"/>
        </w:rPr>
      </w:pPr>
    </w:p>
    <w:p w14:paraId="5496D62A" w14:textId="4D619365"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r w:rsidRPr="00925B8C">
        <w:rPr>
          <w:rFonts w:ascii="Arial" w:hAnsi="Arial" w:cs="Arial"/>
          <w:bCs/>
          <w:color w:val="auto"/>
          <w:sz w:val="24"/>
          <w:szCs w:val="24"/>
        </w:rPr>
        <w:t>REASONING ABILITY:</w:t>
      </w:r>
      <w:r w:rsidRPr="00925B8C">
        <w:rPr>
          <w:rFonts w:ascii="Arial" w:hAnsi="Arial" w:cs="Arial"/>
          <w:b w:val="0"/>
          <w:color w:val="auto"/>
          <w:sz w:val="24"/>
          <w:szCs w:val="24"/>
        </w:rPr>
        <w:t xml:space="preserve">                  </w:t>
      </w:r>
      <w:r w:rsidRPr="00925B8C">
        <w:rPr>
          <w:rFonts w:ascii="Arial" w:hAnsi="Arial" w:cs="Arial"/>
          <w:b w:val="0"/>
          <w:color w:val="auto"/>
          <w:sz w:val="24"/>
          <w:szCs w:val="24"/>
        </w:rPr>
        <w:tab/>
      </w:r>
      <w:r w:rsidRPr="00925B8C">
        <w:rPr>
          <w:rFonts w:ascii="Arial" w:hAnsi="Arial" w:cs="Arial"/>
          <w:b w:val="0"/>
          <w:color w:val="auto"/>
          <w:sz w:val="24"/>
          <w:szCs w:val="24"/>
        </w:rPr>
        <w:tab/>
      </w:r>
      <w:r w:rsidRPr="00925B8C">
        <w:rPr>
          <w:rFonts w:ascii="Arial" w:hAnsi="Arial" w:cs="Arial"/>
          <w:b w:val="0"/>
          <w:color w:val="auto"/>
          <w:sz w:val="24"/>
          <w:szCs w:val="24"/>
        </w:rPr>
        <w:tab/>
      </w:r>
    </w:p>
    <w:p w14:paraId="2F860429" w14:textId="70124152" w:rsidR="00A402BF" w:rsidRDefault="00CA5505" w:rsidP="005E10FA">
      <w:pPr>
        <w:tabs>
          <w:tab w:val="left" w:pos="390"/>
        </w:tabs>
        <w:autoSpaceDE w:val="0"/>
        <w:autoSpaceDN w:val="0"/>
        <w:adjustRightInd w:val="0"/>
        <w:jc w:val="both"/>
        <w:rPr>
          <w:rFonts w:ascii="Arial" w:hAnsi="Arial" w:cs="Arial"/>
          <w:bCs/>
          <w:color w:val="auto"/>
          <w:sz w:val="24"/>
          <w:szCs w:val="24"/>
        </w:rPr>
      </w:pPr>
      <w:r w:rsidRPr="00925B8C">
        <w:rPr>
          <w:rFonts w:ascii="Arial" w:hAnsi="Arial" w:cs="Arial"/>
          <w:b w:val="0"/>
          <w:color w:val="auto"/>
          <w:sz w:val="24"/>
          <w:szCs w:val="24"/>
        </w:rPr>
        <w:t>Ability to apply common sense understanding to carry out instructions furnished in written, oral, or diagram form.  Ability to deal with problems involving several concrete variables in standardized situations.</w:t>
      </w:r>
    </w:p>
    <w:p w14:paraId="435A5C68" w14:textId="77777777" w:rsidR="000125F3" w:rsidRDefault="000125F3" w:rsidP="005E10FA">
      <w:pPr>
        <w:tabs>
          <w:tab w:val="left" w:pos="390"/>
        </w:tabs>
        <w:autoSpaceDE w:val="0"/>
        <w:autoSpaceDN w:val="0"/>
        <w:adjustRightInd w:val="0"/>
        <w:jc w:val="both"/>
        <w:rPr>
          <w:rFonts w:ascii="Arial" w:hAnsi="Arial" w:cs="Arial"/>
          <w:bCs/>
          <w:color w:val="auto"/>
          <w:sz w:val="24"/>
          <w:szCs w:val="24"/>
        </w:rPr>
      </w:pPr>
    </w:p>
    <w:p w14:paraId="7C97CE81" w14:textId="77777777" w:rsidR="00CA5505" w:rsidRPr="00925B8C" w:rsidRDefault="00CA5505" w:rsidP="005E10FA">
      <w:pPr>
        <w:tabs>
          <w:tab w:val="left" w:pos="390"/>
        </w:tabs>
        <w:autoSpaceDE w:val="0"/>
        <w:autoSpaceDN w:val="0"/>
        <w:adjustRightInd w:val="0"/>
        <w:jc w:val="both"/>
        <w:rPr>
          <w:rFonts w:ascii="Arial" w:hAnsi="Arial" w:cs="Arial"/>
          <w:bCs/>
          <w:color w:val="auto"/>
          <w:sz w:val="24"/>
          <w:szCs w:val="24"/>
        </w:rPr>
      </w:pPr>
      <w:r w:rsidRPr="00925B8C">
        <w:rPr>
          <w:rFonts w:ascii="Arial" w:hAnsi="Arial" w:cs="Arial"/>
          <w:bCs/>
          <w:color w:val="auto"/>
          <w:sz w:val="24"/>
          <w:szCs w:val="24"/>
        </w:rPr>
        <w:t>CERTIFICATES, LICENSES, REGISTRATIONS:</w:t>
      </w:r>
    </w:p>
    <w:p w14:paraId="66DA2B10" w14:textId="77777777"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r w:rsidRPr="00925B8C">
        <w:rPr>
          <w:rFonts w:ascii="Arial" w:hAnsi="Arial" w:cs="Arial"/>
          <w:b w:val="0"/>
          <w:color w:val="auto"/>
          <w:sz w:val="24"/>
          <w:szCs w:val="24"/>
        </w:rPr>
        <w:t xml:space="preserve">Require the ability to have and maintain a valid </w:t>
      </w:r>
      <w:smartTag w:uri="urn:schemas-microsoft-com:office:smarttags" w:element="country-region">
        <w:smartTag w:uri="urn:schemas-microsoft-com:office:smarttags" w:element="place">
          <w:r w:rsidRPr="00925B8C">
            <w:rPr>
              <w:rFonts w:ascii="Arial" w:hAnsi="Arial" w:cs="Arial"/>
              <w:b w:val="0"/>
              <w:color w:val="auto"/>
              <w:sz w:val="24"/>
              <w:szCs w:val="24"/>
            </w:rPr>
            <w:t>Georgia</w:t>
          </w:r>
        </w:smartTag>
      </w:smartTag>
      <w:r w:rsidRPr="00925B8C">
        <w:rPr>
          <w:rFonts w:ascii="Arial" w:hAnsi="Arial" w:cs="Arial"/>
          <w:b w:val="0"/>
          <w:color w:val="auto"/>
          <w:sz w:val="24"/>
          <w:szCs w:val="24"/>
        </w:rPr>
        <w:t xml:space="preserve"> commercial driver's license and DOT certification.</w:t>
      </w:r>
    </w:p>
    <w:p w14:paraId="5AB2FCEC" w14:textId="77777777" w:rsidR="00CA5505" w:rsidRPr="00925B8C" w:rsidRDefault="00CA5505" w:rsidP="005E10FA">
      <w:pPr>
        <w:tabs>
          <w:tab w:val="left" w:pos="390"/>
        </w:tabs>
        <w:autoSpaceDE w:val="0"/>
        <w:autoSpaceDN w:val="0"/>
        <w:adjustRightInd w:val="0"/>
        <w:jc w:val="both"/>
        <w:rPr>
          <w:rFonts w:ascii="Arial" w:hAnsi="Arial" w:cs="Arial"/>
          <w:bCs/>
          <w:color w:val="auto"/>
          <w:sz w:val="24"/>
          <w:szCs w:val="24"/>
        </w:rPr>
      </w:pPr>
    </w:p>
    <w:p w14:paraId="5F7FED36" w14:textId="77777777" w:rsidR="00084702" w:rsidRDefault="00084702" w:rsidP="005E10FA">
      <w:pPr>
        <w:tabs>
          <w:tab w:val="left" w:pos="390"/>
        </w:tabs>
        <w:autoSpaceDE w:val="0"/>
        <w:autoSpaceDN w:val="0"/>
        <w:adjustRightInd w:val="0"/>
        <w:jc w:val="both"/>
        <w:rPr>
          <w:rFonts w:ascii="Arial" w:hAnsi="Arial" w:cs="Arial"/>
          <w:bCs/>
          <w:color w:val="auto"/>
          <w:sz w:val="24"/>
          <w:szCs w:val="24"/>
        </w:rPr>
      </w:pPr>
    </w:p>
    <w:p w14:paraId="5A32066C" w14:textId="77777777" w:rsidR="00084702" w:rsidRDefault="00084702" w:rsidP="005E10FA">
      <w:pPr>
        <w:tabs>
          <w:tab w:val="left" w:pos="390"/>
        </w:tabs>
        <w:autoSpaceDE w:val="0"/>
        <w:autoSpaceDN w:val="0"/>
        <w:adjustRightInd w:val="0"/>
        <w:jc w:val="both"/>
        <w:rPr>
          <w:rFonts w:ascii="Arial" w:hAnsi="Arial" w:cs="Arial"/>
          <w:bCs/>
          <w:color w:val="auto"/>
          <w:sz w:val="24"/>
          <w:szCs w:val="24"/>
        </w:rPr>
      </w:pPr>
    </w:p>
    <w:p w14:paraId="1F9DCA18" w14:textId="134BB381" w:rsidR="00CA5505" w:rsidRPr="00925B8C" w:rsidRDefault="00CA5505" w:rsidP="005E10FA">
      <w:pPr>
        <w:tabs>
          <w:tab w:val="left" w:pos="390"/>
        </w:tabs>
        <w:autoSpaceDE w:val="0"/>
        <w:autoSpaceDN w:val="0"/>
        <w:adjustRightInd w:val="0"/>
        <w:jc w:val="both"/>
        <w:rPr>
          <w:rFonts w:ascii="Arial" w:hAnsi="Arial" w:cs="Arial"/>
          <w:bCs/>
          <w:color w:val="auto"/>
          <w:sz w:val="24"/>
          <w:szCs w:val="24"/>
        </w:rPr>
      </w:pPr>
      <w:r w:rsidRPr="00925B8C">
        <w:rPr>
          <w:rFonts w:ascii="Arial" w:hAnsi="Arial" w:cs="Arial"/>
          <w:bCs/>
          <w:color w:val="auto"/>
          <w:sz w:val="24"/>
          <w:szCs w:val="24"/>
        </w:rPr>
        <w:lastRenderedPageBreak/>
        <w:t>PHYSICAL DEMANDS:</w:t>
      </w:r>
    </w:p>
    <w:p w14:paraId="035EC4D4" w14:textId="00C827A8"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r w:rsidRPr="00925B8C">
        <w:rPr>
          <w:rFonts w:ascii="Arial" w:hAnsi="Arial" w:cs="Arial"/>
          <w:b w:val="0"/>
          <w:color w:val="auto"/>
          <w:sz w:val="24"/>
          <w:szCs w:val="24"/>
        </w:rPr>
        <w:t>While performing the duties of this job, the employee is regularly required to stand; walk; sit; reach with hands and arms; climb or balance and stoop, kneel, crouch, or crawl. The employee must regularly lift and /or move up to 10 pounds, frequently lift and/or move up to 25 pounds and occasionally lift and/or move up to 100 pounds.  Specific vision abilities required by this job include close vision, distance vision, color vision, peripheral vision, depth perception and ability to adjust focus.</w:t>
      </w:r>
    </w:p>
    <w:p w14:paraId="65B19EC7" w14:textId="77777777" w:rsidR="00CA5505" w:rsidRPr="00925B8C" w:rsidRDefault="00CA5505" w:rsidP="005E10FA">
      <w:pPr>
        <w:tabs>
          <w:tab w:val="left" w:pos="390"/>
        </w:tabs>
        <w:autoSpaceDE w:val="0"/>
        <w:autoSpaceDN w:val="0"/>
        <w:adjustRightInd w:val="0"/>
        <w:jc w:val="both"/>
        <w:rPr>
          <w:rFonts w:ascii="Arial" w:hAnsi="Arial" w:cs="Arial"/>
          <w:bCs/>
          <w:color w:val="auto"/>
          <w:sz w:val="24"/>
          <w:szCs w:val="24"/>
        </w:rPr>
      </w:pPr>
    </w:p>
    <w:p w14:paraId="6A25271C" w14:textId="77777777" w:rsidR="00CA5505" w:rsidRPr="00925B8C" w:rsidRDefault="00CA5505" w:rsidP="005E10FA">
      <w:pPr>
        <w:tabs>
          <w:tab w:val="left" w:pos="390"/>
        </w:tabs>
        <w:autoSpaceDE w:val="0"/>
        <w:autoSpaceDN w:val="0"/>
        <w:adjustRightInd w:val="0"/>
        <w:jc w:val="both"/>
        <w:rPr>
          <w:rFonts w:ascii="Arial" w:hAnsi="Arial" w:cs="Arial"/>
          <w:bCs/>
          <w:color w:val="auto"/>
          <w:sz w:val="24"/>
          <w:szCs w:val="24"/>
        </w:rPr>
      </w:pPr>
      <w:r w:rsidRPr="00925B8C">
        <w:rPr>
          <w:rFonts w:ascii="Arial" w:hAnsi="Arial" w:cs="Arial"/>
          <w:bCs/>
          <w:color w:val="auto"/>
          <w:sz w:val="24"/>
          <w:szCs w:val="24"/>
        </w:rPr>
        <w:t>WORK ENVIRONMENT:</w:t>
      </w:r>
    </w:p>
    <w:p w14:paraId="2E5A4FD0" w14:textId="77777777"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r w:rsidRPr="00925B8C">
        <w:rPr>
          <w:rFonts w:ascii="Arial" w:hAnsi="Arial" w:cs="Arial"/>
          <w:b w:val="0"/>
          <w:color w:val="auto"/>
          <w:sz w:val="24"/>
          <w:szCs w:val="24"/>
        </w:rPr>
        <w:t xml:space="preserve">While performing the duties of this job, the employee is regularly exposed to outside weather conditions and </w:t>
      </w:r>
      <w:proofErr w:type="gramStart"/>
      <w:r w:rsidRPr="00925B8C">
        <w:rPr>
          <w:rFonts w:ascii="Arial" w:hAnsi="Arial" w:cs="Arial"/>
          <w:b w:val="0"/>
          <w:color w:val="auto"/>
          <w:sz w:val="24"/>
          <w:szCs w:val="24"/>
        </w:rPr>
        <w:t>risk</w:t>
      </w:r>
      <w:proofErr w:type="gramEnd"/>
      <w:r w:rsidRPr="00925B8C">
        <w:rPr>
          <w:rFonts w:ascii="Arial" w:hAnsi="Arial" w:cs="Arial"/>
          <w:b w:val="0"/>
          <w:color w:val="auto"/>
          <w:sz w:val="24"/>
          <w:szCs w:val="24"/>
        </w:rPr>
        <w:t xml:space="preserve"> of electrical shock. The employee is occasionally exposed to moving mechanical parts; high, precarious places; toxic or caustic chemicals and vibration. The noise level in the work environment is usually moderate.</w:t>
      </w:r>
    </w:p>
    <w:p w14:paraId="59B4B4F4" w14:textId="77777777"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p>
    <w:p w14:paraId="048EDF0B" w14:textId="77777777" w:rsidR="00CA5505" w:rsidRPr="00925B8C" w:rsidRDefault="00CA5505" w:rsidP="005E10FA">
      <w:pPr>
        <w:tabs>
          <w:tab w:val="left" w:pos="390"/>
        </w:tabs>
        <w:autoSpaceDE w:val="0"/>
        <w:autoSpaceDN w:val="0"/>
        <w:adjustRightInd w:val="0"/>
        <w:jc w:val="both"/>
        <w:rPr>
          <w:rFonts w:ascii="Arial" w:hAnsi="Arial" w:cs="Arial"/>
          <w:bCs/>
          <w:color w:val="auto"/>
          <w:sz w:val="24"/>
          <w:szCs w:val="24"/>
        </w:rPr>
      </w:pPr>
      <w:r w:rsidRPr="00925B8C">
        <w:rPr>
          <w:rFonts w:ascii="Arial" w:hAnsi="Arial" w:cs="Arial"/>
          <w:bCs/>
          <w:color w:val="auto"/>
          <w:sz w:val="24"/>
          <w:szCs w:val="24"/>
        </w:rPr>
        <w:t>WORKING RELATIONSHIPS:</w:t>
      </w:r>
    </w:p>
    <w:p w14:paraId="780F59C5" w14:textId="77777777"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r w:rsidRPr="005762D1">
        <w:rPr>
          <w:rFonts w:ascii="Arial" w:hAnsi="Arial" w:cs="Arial"/>
          <w:i/>
          <w:vanish/>
          <w:color w:val="auto"/>
          <w:sz w:val="24"/>
          <w:szCs w:val="24"/>
        </w:rPr>
        <w:t>,</w:t>
      </w:r>
      <w:r w:rsidRPr="005762D1">
        <w:rPr>
          <w:rFonts w:ascii="Arial" w:hAnsi="Arial" w:cs="Arial"/>
          <w:i/>
          <w:color w:val="auto"/>
          <w:sz w:val="24"/>
          <w:szCs w:val="24"/>
        </w:rPr>
        <w:t>Internal:</w:t>
      </w:r>
      <w:r w:rsidRPr="00925B8C">
        <w:rPr>
          <w:rFonts w:ascii="Arial" w:hAnsi="Arial" w:cs="Arial"/>
          <w:b w:val="0"/>
          <w:color w:val="auto"/>
          <w:sz w:val="24"/>
          <w:szCs w:val="24"/>
        </w:rPr>
        <w:t xml:space="preserve">  Two-way communication with the immediate supervisor on work related plans and approval: to receive direction and guidance as needed for performance improvement.</w:t>
      </w:r>
    </w:p>
    <w:p w14:paraId="7FF3E448" w14:textId="77777777" w:rsidR="00CA5505" w:rsidRPr="00925B8C" w:rsidRDefault="00CA5505" w:rsidP="005E10FA">
      <w:pPr>
        <w:tabs>
          <w:tab w:val="left" w:pos="390"/>
        </w:tabs>
        <w:autoSpaceDE w:val="0"/>
        <w:autoSpaceDN w:val="0"/>
        <w:adjustRightInd w:val="0"/>
        <w:jc w:val="both"/>
        <w:rPr>
          <w:rFonts w:ascii="Arial" w:hAnsi="Arial" w:cs="Arial"/>
          <w:b w:val="0"/>
          <w:color w:val="auto"/>
          <w:sz w:val="24"/>
          <w:szCs w:val="24"/>
        </w:rPr>
      </w:pPr>
      <w:r w:rsidRPr="005762D1">
        <w:rPr>
          <w:rFonts w:ascii="Arial" w:hAnsi="Arial" w:cs="Arial"/>
          <w:i/>
          <w:color w:val="auto"/>
          <w:sz w:val="24"/>
          <w:szCs w:val="24"/>
        </w:rPr>
        <w:t>External:</w:t>
      </w:r>
      <w:r w:rsidRPr="00925B8C">
        <w:rPr>
          <w:rFonts w:ascii="Arial" w:hAnsi="Arial" w:cs="Arial"/>
          <w:b w:val="0"/>
          <w:color w:val="auto"/>
          <w:sz w:val="24"/>
          <w:szCs w:val="24"/>
        </w:rPr>
        <w:t xml:space="preserve">  Demonstrate an awareness that the job exists to effectively serve </w:t>
      </w:r>
      <w:proofErr w:type="gramStart"/>
      <w:r w:rsidRPr="00925B8C">
        <w:rPr>
          <w:rFonts w:ascii="Arial" w:hAnsi="Arial" w:cs="Arial"/>
          <w:b w:val="0"/>
          <w:color w:val="auto"/>
          <w:sz w:val="24"/>
          <w:szCs w:val="24"/>
        </w:rPr>
        <w:t>each and every</w:t>
      </w:r>
      <w:proofErr w:type="gramEnd"/>
      <w:r w:rsidRPr="00925B8C">
        <w:rPr>
          <w:rFonts w:ascii="Arial" w:hAnsi="Arial" w:cs="Arial"/>
          <w:b w:val="0"/>
          <w:color w:val="auto"/>
          <w:sz w:val="24"/>
          <w:szCs w:val="24"/>
        </w:rPr>
        <w:t xml:space="preserve"> member, and public understanding for support of the cooperative.</w:t>
      </w:r>
    </w:p>
    <w:p w14:paraId="4A8998F7" w14:textId="77777777" w:rsidR="00CA5505" w:rsidRDefault="00CA5505" w:rsidP="005E10FA">
      <w:pPr>
        <w:tabs>
          <w:tab w:val="left" w:pos="390"/>
        </w:tabs>
        <w:autoSpaceDE w:val="0"/>
        <w:autoSpaceDN w:val="0"/>
        <w:adjustRightInd w:val="0"/>
        <w:jc w:val="both"/>
        <w:rPr>
          <w:rFonts w:ascii="Arial" w:hAnsi="Arial" w:cs="Arial"/>
          <w:b w:val="0"/>
          <w:color w:val="auto"/>
          <w:sz w:val="24"/>
          <w:szCs w:val="24"/>
        </w:rPr>
      </w:pPr>
    </w:p>
    <w:p w14:paraId="1BBE0A7C" w14:textId="6A6E9513" w:rsidR="00A402BF" w:rsidRDefault="00A402BF" w:rsidP="005E10FA">
      <w:pPr>
        <w:tabs>
          <w:tab w:val="left" w:pos="390"/>
        </w:tabs>
        <w:autoSpaceDE w:val="0"/>
        <w:autoSpaceDN w:val="0"/>
        <w:adjustRightInd w:val="0"/>
        <w:jc w:val="both"/>
        <w:rPr>
          <w:rFonts w:ascii="Arial" w:hAnsi="Arial" w:cs="Arial"/>
          <w:b w:val="0"/>
          <w:color w:val="auto"/>
          <w:sz w:val="24"/>
          <w:szCs w:val="24"/>
        </w:rPr>
      </w:pPr>
      <w:r>
        <w:rPr>
          <w:rFonts w:ascii="Arial" w:hAnsi="Arial" w:cs="Arial"/>
          <w:b w:val="0"/>
          <w:color w:val="auto"/>
          <w:sz w:val="24"/>
          <w:szCs w:val="24"/>
        </w:rPr>
        <w:t>This position is a non-exempt Grad</w:t>
      </w:r>
      <w:r w:rsidR="00266478">
        <w:rPr>
          <w:rFonts w:ascii="Arial" w:hAnsi="Arial" w:cs="Arial"/>
          <w:b w:val="0"/>
          <w:color w:val="auto"/>
          <w:sz w:val="24"/>
          <w:szCs w:val="24"/>
        </w:rPr>
        <w:t>e 310</w:t>
      </w:r>
      <w:r w:rsidR="006D2333">
        <w:rPr>
          <w:rFonts w:ascii="Arial" w:hAnsi="Arial" w:cs="Arial"/>
          <w:b w:val="0"/>
          <w:color w:val="auto"/>
          <w:sz w:val="24"/>
          <w:szCs w:val="24"/>
        </w:rPr>
        <w:t>6</w:t>
      </w:r>
      <w:r w:rsidR="00266478">
        <w:rPr>
          <w:rFonts w:ascii="Arial" w:hAnsi="Arial" w:cs="Arial"/>
          <w:b w:val="0"/>
          <w:color w:val="auto"/>
          <w:sz w:val="24"/>
          <w:szCs w:val="24"/>
        </w:rPr>
        <w:t>. Minimum salary is $</w:t>
      </w:r>
      <w:r w:rsidR="003007F2">
        <w:rPr>
          <w:rFonts w:ascii="Arial" w:hAnsi="Arial" w:cs="Arial"/>
          <w:b w:val="0"/>
          <w:color w:val="auto"/>
          <w:sz w:val="24"/>
          <w:szCs w:val="24"/>
        </w:rPr>
        <w:t>30.14</w:t>
      </w:r>
      <w:r>
        <w:rPr>
          <w:rFonts w:ascii="Arial" w:hAnsi="Arial" w:cs="Arial"/>
          <w:b w:val="0"/>
          <w:color w:val="auto"/>
          <w:sz w:val="24"/>
          <w:szCs w:val="24"/>
        </w:rPr>
        <w:t xml:space="preserve"> per hour.</w:t>
      </w:r>
    </w:p>
    <w:p w14:paraId="64A4E6D9" w14:textId="77777777" w:rsidR="00A402BF" w:rsidRDefault="00A402BF" w:rsidP="005E10FA">
      <w:pPr>
        <w:tabs>
          <w:tab w:val="left" w:pos="390"/>
        </w:tabs>
        <w:autoSpaceDE w:val="0"/>
        <w:autoSpaceDN w:val="0"/>
        <w:adjustRightInd w:val="0"/>
        <w:jc w:val="both"/>
        <w:rPr>
          <w:rFonts w:ascii="Arial" w:hAnsi="Arial" w:cs="Arial"/>
          <w:b w:val="0"/>
          <w:color w:val="auto"/>
          <w:sz w:val="24"/>
          <w:szCs w:val="24"/>
        </w:rPr>
      </w:pPr>
    </w:p>
    <w:p w14:paraId="42492C24" w14:textId="29B1916C" w:rsidR="00C94EB5" w:rsidRDefault="00A402BF" w:rsidP="005E10FA">
      <w:pPr>
        <w:tabs>
          <w:tab w:val="left" w:pos="390"/>
        </w:tabs>
        <w:autoSpaceDE w:val="0"/>
        <w:autoSpaceDN w:val="0"/>
        <w:adjustRightInd w:val="0"/>
        <w:jc w:val="both"/>
        <w:rPr>
          <w:rFonts w:ascii="Arial" w:hAnsi="Arial" w:cs="Arial"/>
          <w:b w:val="0"/>
          <w:color w:val="auto"/>
          <w:sz w:val="24"/>
          <w:szCs w:val="24"/>
        </w:rPr>
      </w:pPr>
      <w:r>
        <w:rPr>
          <w:rFonts w:ascii="Arial" w:hAnsi="Arial" w:cs="Arial"/>
          <w:b w:val="0"/>
          <w:color w:val="auto"/>
          <w:sz w:val="24"/>
          <w:szCs w:val="24"/>
        </w:rPr>
        <w:t>Applications will be accepted until Friday,</w:t>
      </w:r>
      <w:r w:rsidR="00D41ED9">
        <w:rPr>
          <w:rFonts w:ascii="Arial" w:hAnsi="Arial" w:cs="Arial"/>
          <w:b w:val="0"/>
          <w:color w:val="auto"/>
          <w:sz w:val="24"/>
          <w:szCs w:val="24"/>
        </w:rPr>
        <w:t xml:space="preserve"> </w:t>
      </w:r>
      <w:r w:rsidR="003007F2">
        <w:rPr>
          <w:rFonts w:ascii="Arial" w:hAnsi="Arial" w:cs="Arial"/>
          <w:b w:val="0"/>
          <w:color w:val="auto"/>
          <w:sz w:val="24"/>
          <w:szCs w:val="24"/>
        </w:rPr>
        <w:t>May 3</w:t>
      </w:r>
      <w:r w:rsidR="00D903AE">
        <w:rPr>
          <w:rFonts w:ascii="Arial" w:hAnsi="Arial" w:cs="Arial"/>
          <w:b w:val="0"/>
          <w:color w:val="auto"/>
          <w:sz w:val="24"/>
          <w:szCs w:val="24"/>
        </w:rPr>
        <w:t>, 2024</w:t>
      </w:r>
      <w:r w:rsidR="004B67B7">
        <w:rPr>
          <w:rFonts w:ascii="Arial" w:hAnsi="Arial" w:cs="Arial"/>
          <w:b w:val="0"/>
          <w:color w:val="auto"/>
          <w:sz w:val="24"/>
          <w:szCs w:val="24"/>
        </w:rPr>
        <w:t>.</w:t>
      </w:r>
      <w:r>
        <w:rPr>
          <w:rFonts w:ascii="Arial" w:hAnsi="Arial" w:cs="Arial"/>
          <w:b w:val="0"/>
          <w:color w:val="auto"/>
          <w:sz w:val="24"/>
          <w:szCs w:val="24"/>
        </w:rPr>
        <w:t xml:space="preserve"> Internal applicants may apply by written internal application </w:t>
      </w:r>
      <w:r w:rsidR="003007F2">
        <w:rPr>
          <w:rFonts w:ascii="Arial" w:hAnsi="Arial" w:cs="Arial"/>
          <w:b w:val="0"/>
          <w:color w:val="auto"/>
          <w:sz w:val="24"/>
          <w:szCs w:val="24"/>
        </w:rPr>
        <w:t>from</w:t>
      </w:r>
      <w:r>
        <w:rPr>
          <w:rFonts w:ascii="Arial" w:hAnsi="Arial" w:cs="Arial"/>
          <w:b w:val="0"/>
          <w:color w:val="auto"/>
          <w:sz w:val="24"/>
          <w:szCs w:val="24"/>
        </w:rPr>
        <w:t xml:space="preserve"> the Human Resources Department. Outside applicants may apply by written application at the Monroe, Snellville, or Watkinsville Office. May </w:t>
      </w:r>
      <w:proofErr w:type="gramStart"/>
      <w:r>
        <w:rPr>
          <w:rFonts w:ascii="Arial" w:hAnsi="Arial" w:cs="Arial"/>
          <w:b w:val="0"/>
          <w:color w:val="auto"/>
          <w:sz w:val="24"/>
          <w:szCs w:val="24"/>
        </w:rPr>
        <w:t>fax</w:t>
      </w:r>
      <w:proofErr w:type="gramEnd"/>
      <w:r>
        <w:rPr>
          <w:rFonts w:ascii="Arial" w:hAnsi="Arial" w:cs="Arial"/>
          <w:b w:val="0"/>
          <w:color w:val="auto"/>
          <w:sz w:val="24"/>
          <w:szCs w:val="24"/>
        </w:rPr>
        <w:t xml:space="preserve"> resume to 770-266-</w:t>
      </w:r>
      <w:r w:rsidR="003B2415">
        <w:rPr>
          <w:rFonts w:ascii="Arial" w:hAnsi="Arial" w:cs="Arial"/>
          <w:b w:val="0"/>
          <w:color w:val="auto"/>
          <w:sz w:val="24"/>
          <w:szCs w:val="24"/>
        </w:rPr>
        <w:t>2544</w:t>
      </w:r>
      <w:r w:rsidR="00BE746F">
        <w:rPr>
          <w:rFonts w:ascii="Arial" w:hAnsi="Arial" w:cs="Arial"/>
          <w:b w:val="0"/>
          <w:color w:val="auto"/>
          <w:sz w:val="24"/>
          <w:szCs w:val="24"/>
        </w:rPr>
        <w:t>,</w:t>
      </w:r>
      <w:r>
        <w:rPr>
          <w:rFonts w:ascii="Arial" w:hAnsi="Arial" w:cs="Arial"/>
          <w:b w:val="0"/>
          <w:color w:val="auto"/>
          <w:sz w:val="24"/>
          <w:szCs w:val="24"/>
        </w:rPr>
        <w:t xml:space="preserve"> or email to </w:t>
      </w:r>
      <w:hyperlink r:id="rId5" w:history="1">
        <w:r w:rsidRPr="00A402BF">
          <w:rPr>
            <w:rStyle w:val="Hyperlink"/>
            <w:rFonts w:ascii="Arial" w:hAnsi="Arial" w:cs="Arial"/>
            <w:b w:val="0"/>
            <w:color w:val="auto"/>
            <w:sz w:val="24"/>
            <w:szCs w:val="24"/>
          </w:rPr>
          <w:t>careers@waltonemc.com</w:t>
        </w:r>
      </w:hyperlink>
      <w:r>
        <w:rPr>
          <w:rFonts w:ascii="Arial" w:hAnsi="Arial" w:cs="Arial"/>
          <w:b w:val="0"/>
          <w:color w:val="auto"/>
          <w:sz w:val="24"/>
          <w:szCs w:val="24"/>
        </w:rPr>
        <w:t xml:space="preserve">. Contact Human Resources with any questions.  </w:t>
      </w:r>
      <w:r w:rsidRPr="005904CA">
        <w:rPr>
          <w:rFonts w:ascii="Arial" w:hAnsi="Arial" w:cs="Arial"/>
          <w:b w:val="0"/>
          <w:color w:val="auto"/>
          <w:sz w:val="24"/>
          <w:szCs w:val="24"/>
        </w:rPr>
        <w:t xml:space="preserve">  </w:t>
      </w:r>
    </w:p>
    <w:p w14:paraId="0C2F3A3F" w14:textId="77777777" w:rsidR="00C94EB5" w:rsidRDefault="00C94EB5" w:rsidP="005E10FA">
      <w:pPr>
        <w:tabs>
          <w:tab w:val="left" w:pos="390"/>
        </w:tabs>
        <w:autoSpaceDE w:val="0"/>
        <w:autoSpaceDN w:val="0"/>
        <w:adjustRightInd w:val="0"/>
        <w:jc w:val="center"/>
        <w:rPr>
          <w:rFonts w:ascii="Arial" w:hAnsi="Arial" w:cs="Arial"/>
          <w:b w:val="0"/>
          <w:color w:val="auto"/>
          <w:sz w:val="24"/>
          <w:szCs w:val="24"/>
        </w:rPr>
      </w:pPr>
    </w:p>
    <w:p w14:paraId="0ADA3C36" w14:textId="77777777" w:rsidR="00C94EB5" w:rsidRDefault="00C94EB5" w:rsidP="005E10FA">
      <w:pPr>
        <w:tabs>
          <w:tab w:val="left" w:pos="390"/>
        </w:tabs>
        <w:autoSpaceDE w:val="0"/>
        <w:autoSpaceDN w:val="0"/>
        <w:adjustRightInd w:val="0"/>
        <w:jc w:val="center"/>
        <w:rPr>
          <w:rFonts w:ascii="Arial" w:hAnsi="Arial" w:cs="Arial"/>
          <w:b w:val="0"/>
          <w:color w:val="auto"/>
          <w:sz w:val="24"/>
          <w:szCs w:val="24"/>
        </w:rPr>
      </w:pPr>
    </w:p>
    <w:p w14:paraId="6F23285D" w14:textId="77777777" w:rsidR="00C94EB5" w:rsidRDefault="00C94EB5" w:rsidP="005E10FA">
      <w:pPr>
        <w:tabs>
          <w:tab w:val="left" w:pos="390"/>
        </w:tabs>
        <w:autoSpaceDE w:val="0"/>
        <w:autoSpaceDN w:val="0"/>
        <w:adjustRightInd w:val="0"/>
        <w:jc w:val="center"/>
        <w:rPr>
          <w:rFonts w:ascii="Arial" w:hAnsi="Arial" w:cs="Arial"/>
          <w:b w:val="0"/>
          <w:color w:val="auto"/>
          <w:sz w:val="24"/>
          <w:szCs w:val="24"/>
        </w:rPr>
      </w:pPr>
    </w:p>
    <w:p w14:paraId="32D0634F" w14:textId="77777777" w:rsidR="00C94EB5" w:rsidRDefault="00C94EB5" w:rsidP="005E10FA">
      <w:pPr>
        <w:tabs>
          <w:tab w:val="left" w:pos="390"/>
        </w:tabs>
        <w:autoSpaceDE w:val="0"/>
        <w:autoSpaceDN w:val="0"/>
        <w:adjustRightInd w:val="0"/>
        <w:jc w:val="center"/>
        <w:rPr>
          <w:rFonts w:ascii="Arial" w:hAnsi="Arial" w:cs="Arial"/>
          <w:b w:val="0"/>
          <w:color w:val="auto"/>
          <w:sz w:val="24"/>
          <w:szCs w:val="24"/>
        </w:rPr>
      </w:pPr>
    </w:p>
    <w:p w14:paraId="7F7E9A59" w14:textId="2ADADD0F" w:rsidR="003062FC" w:rsidRDefault="003062FC" w:rsidP="005E10FA">
      <w:pPr>
        <w:tabs>
          <w:tab w:val="left" w:pos="390"/>
        </w:tabs>
        <w:autoSpaceDE w:val="0"/>
        <w:autoSpaceDN w:val="0"/>
        <w:adjustRightInd w:val="0"/>
        <w:jc w:val="center"/>
        <w:rPr>
          <w:rFonts w:ascii="Arial" w:hAnsi="Arial" w:cs="Arial"/>
          <w:b w:val="0"/>
          <w:color w:val="auto"/>
          <w:sz w:val="24"/>
          <w:szCs w:val="24"/>
        </w:rPr>
      </w:pPr>
    </w:p>
    <w:p w14:paraId="295F5494" w14:textId="493C7A39" w:rsidR="00BE746F" w:rsidRDefault="00BE746F" w:rsidP="005E10FA">
      <w:pPr>
        <w:tabs>
          <w:tab w:val="left" w:pos="390"/>
        </w:tabs>
        <w:autoSpaceDE w:val="0"/>
        <w:autoSpaceDN w:val="0"/>
        <w:adjustRightInd w:val="0"/>
        <w:jc w:val="center"/>
        <w:rPr>
          <w:rFonts w:ascii="Arial" w:hAnsi="Arial" w:cs="Arial"/>
          <w:b w:val="0"/>
          <w:color w:val="auto"/>
          <w:sz w:val="24"/>
          <w:szCs w:val="24"/>
        </w:rPr>
      </w:pPr>
    </w:p>
    <w:p w14:paraId="3029A8FC" w14:textId="77777777" w:rsidR="00BE746F" w:rsidRDefault="00BE746F" w:rsidP="005E10FA">
      <w:pPr>
        <w:tabs>
          <w:tab w:val="left" w:pos="390"/>
        </w:tabs>
        <w:autoSpaceDE w:val="0"/>
        <w:autoSpaceDN w:val="0"/>
        <w:adjustRightInd w:val="0"/>
        <w:jc w:val="center"/>
        <w:rPr>
          <w:rFonts w:ascii="Arial" w:hAnsi="Arial" w:cs="Arial"/>
          <w:b w:val="0"/>
          <w:color w:val="auto"/>
          <w:sz w:val="24"/>
          <w:szCs w:val="24"/>
        </w:rPr>
      </w:pPr>
    </w:p>
    <w:p w14:paraId="73EDDB42" w14:textId="77777777" w:rsidR="00084702" w:rsidRDefault="00084702" w:rsidP="005E10FA">
      <w:pPr>
        <w:tabs>
          <w:tab w:val="left" w:pos="390"/>
        </w:tabs>
        <w:autoSpaceDE w:val="0"/>
        <w:autoSpaceDN w:val="0"/>
        <w:adjustRightInd w:val="0"/>
        <w:jc w:val="center"/>
        <w:rPr>
          <w:rFonts w:ascii="Arial" w:hAnsi="Arial" w:cs="Arial"/>
          <w:b w:val="0"/>
          <w:color w:val="auto"/>
          <w:sz w:val="24"/>
          <w:szCs w:val="24"/>
        </w:rPr>
      </w:pPr>
    </w:p>
    <w:p w14:paraId="5CA1298F" w14:textId="77777777" w:rsidR="00084702" w:rsidRDefault="00084702" w:rsidP="005E10FA">
      <w:pPr>
        <w:tabs>
          <w:tab w:val="left" w:pos="390"/>
        </w:tabs>
        <w:autoSpaceDE w:val="0"/>
        <w:autoSpaceDN w:val="0"/>
        <w:adjustRightInd w:val="0"/>
        <w:jc w:val="center"/>
        <w:rPr>
          <w:rFonts w:ascii="Arial" w:hAnsi="Arial" w:cs="Arial"/>
          <w:b w:val="0"/>
          <w:color w:val="auto"/>
          <w:sz w:val="24"/>
          <w:szCs w:val="24"/>
        </w:rPr>
      </w:pPr>
    </w:p>
    <w:p w14:paraId="5BEE1C6C" w14:textId="77777777" w:rsidR="00084702" w:rsidRDefault="00084702" w:rsidP="005E10FA">
      <w:pPr>
        <w:tabs>
          <w:tab w:val="left" w:pos="390"/>
        </w:tabs>
        <w:autoSpaceDE w:val="0"/>
        <w:autoSpaceDN w:val="0"/>
        <w:adjustRightInd w:val="0"/>
        <w:jc w:val="center"/>
        <w:rPr>
          <w:rFonts w:ascii="Arial" w:hAnsi="Arial" w:cs="Arial"/>
          <w:b w:val="0"/>
          <w:color w:val="auto"/>
          <w:sz w:val="24"/>
          <w:szCs w:val="24"/>
        </w:rPr>
      </w:pPr>
    </w:p>
    <w:p w14:paraId="21A8BF08" w14:textId="77777777" w:rsidR="00084702" w:rsidRDefault="00084702" w:rsidP="005E10FA">
      <w:pPr>
        <w:tabs>
          <w:tab w:val="left" w:pos="390"/>
        </w:tabs>
        <w:autoSpaceDE w:val="0"/>
        <w:autoSpaceDN w:val="0"/>
        <w:adjustRightInd w:val="0"/>
        <w:jc w:val="center"/>
        <w:rPr>
          <w:rFonts w:ascii="Arial" w:hAnsi="Arial" w:cs="Arial"/>
          <w:b w:val="0"/>
          <w:color w:val="auto"/>
          <w:sz w:val="24"/>
          <w:szCs w:val="24"/>
        </w:rPr>
      </w:pPr>
    </w:p>
    <w:p w14:paraId="061180A5" w14:textId="77777777" w:rsidR="00084702" w:rsidRDefault="00084702" w:rsidP="005E10FA">
      <w:pPr>
        <w:tabs>
          <w:tab w:val="left" w:pos="390"/>
        </w:tabs>
        <w:autoSpaceDE w:val="0"/>
        <w:autoSpaceDN w:val="0"/>
        <w:adjustRightInd w:val="0"/>
        <w:jc w:val="center"/>
        <w:rPr>
          <w:rFonts w:ascii="Arial" w:hAnsi="Arial" w:cs="Arial"/>
          <w:b w:val="0"/>
          <w:color w:val="auto"/>
          <w:sz w:val="24"/>
          <w:szCs w:val="24"/>
        </w:rPr>
      </w:pPr>
    </w:p>
    <w:p w14:paraId="33916585" w14:textId="77777777" w:rsidR="00084702" w:rsidRDefault="00084702" w:rsidP="005E10FA">
      <w:pPr>
        <w:tabs>
          <w:tab w:val="left" w:pos="390"/>
        </w:tabs>
        <w:autoSpaceDE w:val="0"/>
        <w:autoSpaceDN w:val="0"/>
        <w:adjustRightInd w:val="0"/>
        <w:jc w:val="center"/>
        <w:rPr>
          <w:rFonts w:ascii="Arial" w:hAnsi="Arial" w:cs="Arial"/>
          <w:b w:val="0"/>
          <w:color w:val="auto"/>
          <w:sz w:val="24"/>
          <w:szCs w:val="24"/>
        </w:rPr>
      </w:pPr>
    </w:p>
    <w:p w14:paraId="02EEEA82" w14:textId="77777777" w:rsidR="00084702" w:rsidRDefault="00084702" w:rsidP="005E10FA">
      <w:pPr>
        <w:tabs>
          <w:tab w:val="left" w:pos="390"/>
        </w:tabs>
        <w:autoSpaceDE w:val="0"/>
        <w:autoSpaceDN w:val="0"/>
        <w:adjustRightInd w:val="0"/>
        <w:jc w:val="center"/>
        <w:rPr>
          <w:rFonts w:ascii="Arial" w:hAnsi="Arial" w:cs="Arial"/>
          <w:b w:val="0"/>
          <w:color w:val="auto"/>
          <w:sz w:val="24"/>
          <w:szCs w:val="24"/>
        </w:rPr>
      </w:pPr>
    </w:p>
    <w:p w14:paraId="0548E0F2" w14:textId="77777777" w:rsidR="00084702" w:rsidRDefault="00084702" w:rsidP="005E10FA">
      <w:pPr>
        <w:tabs>
          <w:tab w:val="left" w:pos="390"/>
        </w:tabs>
        <w:autoSpaceDE w:val="0"/>
        <w:autoSpaceDN w:val="0"/>
        <w:adjustRightInd w:val="0"/>
        <w:jc w:val="center"/>
        <w:rPr>
          <w:rFonts w:ascii="Arial" w:hAnsi="Arial" w:cs="Arial"/>
          <w:b w:val="0"/>
          <w:color w:val="auto"/>
          <w:sz w:val="24"/>
          <w:szCs w:val="24"/>
        </w:rPr>
      </w:pPr>
    </w:p>
    <w:p w14:paraId="5383905F" w14:textId="77777777" w:rsidR="00084702" w:rsidRDefault="00084702" w:rsidP="005E10FA">
      <w:pPr>
        <w:tabs>
          <w:tab w:val="left" w:pos="390"/>
        </w:tabs>
        <w:autoSpaceDE w:val="0"/>
        <w:autoSpaceDN w:val="0"/>
        <w:adjustRightInd w:val="0"/>
        <w:jc w:val="center"/>
        <w:rPr>
          <w:rFonts w:ascii="Arial" w:hAnsi="Arial" w:cs="Arial"/>
          <w:b w:val="0"/>
          <w:color w:val="auto"/>
          <w:sz w:val="24"/>
          <w:szCs w:val="24"/>
        </w:rPr>
      </w:pPr>
    </w:p>
    <w:p w14:paraId="1D7534FF" w14:textId="77777777" w:rsidR="00084702" w:rsidRDefault="00084702" w:rsidP="005E10FA">
      <w:pPr>
        <w:tabs>
          <w:tab w:val="left" w:pos="390"/>
        </w:tabs>
        <w:autoSpaceDE w:val="0"/>
        <w:autoSpaceDN w:val="0"/>
        <w:adjustRightInd w:val="0"/>
        <w:jc w:val="center"/>
        <w:rPr>
          <w:rFonts w:ascii="Arial" w:hAnsi="Arial" w:cs="Arial"/>
          <w:b w:val="0"/>
          <w:color w:val="auto"/>
          <w:sz w:val="24"/>
          <w:szCs w:val="24"/>
        </w:rPr>
      </w:pPr>
    </w:p>
    <w:p w14:paraId="04B246CA" w14:textId="77777777" w:rsidR="00084702" w:rsidRDefault="00084702" w:rsidP="005E10FA">
      <w:pPr>
        <w:tabs>
          <w:tab w:val="left" w:pos="390"/>
        </w:tabs>
        <w:autoSpaceDE w:val="0"/>
        <w:autoSpaceDN w:val="0"/>
        <w:adjustRightInd w:val="0"/>
        <w:jc w:val="center"/>
        <w:rPr>
          <w:rFonts w:ascii="Arial" w:hAnsi="Arial" w:cs="Arial"/>
          <w:b w:val="0"/>
          <w:color w:val="auto"/>
          <w:sz w:val="24"/>
          <w:szCs w:val="24"/>
        </w:rPr>
      </w:pPr>
    </w:p>
    <w:p w14:paraId="63F00431" w14:textId="77777777" w:rsidR="00084702" w:rsidRDefault="00084702" w:rsidP="00A402BF">
      <w:pPr>
        <w:tabs>
          <w:tab w:val="left" w:pos="390"/>
        </w:tabs>
        <w:autoSpaceDE w:val="0"/>
        <w:autoSpaceDN w:val="0"/>
        <w:adjustRightInd w:val="0"/>
        <w:ind w:right="10"/>
        <w:jc w:val="center"/>
        <w:rPr>
          <w:rFonts w:ascii="Arial" w:hAnsi="Arial" w:cs="Arial"/>
          <w:b w:val="0"/>
          <w:color w:val="auto"/>
          <w:sz w:val="24"/>
          <w:szCs w:val="24"/>
        </w:rPr>
      </w:pPr>
    </w:p>
    <w:p w14:paraId="1C301C51" w14:textId="77777777" w:rsidR="00084702" w:rsidRDefault="00084702" w:rsidP="00A402BF">
      <w:pPr>
        <w:tabs>
          <w:tab w:val="left" w:pos="390"/>
        </w:tabs>
        <w:autoSpaceDE w:val="0"/>
        <w:autoSpaceDN w:val="0"/>
        <w:adjustRightInd w:val="0"/>
        <w:ind w:right="10"/>
        <w:jc w:val="center"/>
        <w:rPr>
          <w:rFonts w:ascii="Arial" w:hAnsi="Arial" w:cs="Arial"/>
          <w:b w:val="0"/>
          <w:color w:val="auto"/>
          <w:sz w:val="24"/>
          <w:szCs w:val="24"/>
        </w:rPr>
      </w:pPr>
    </w:p>
    <w:p w14:paraId="2CA1F2A5" w14:textId="77777777" w:rsidR="00084702" w:rsidRDefault="00084702" w:rsidP="00A402BF">
      <w:pPr>
        <w:tabs>
          <w:tab w:val="left" w:pos="390"/>
        </w:tabs>
        <w:autoSpaceDE w:val="0"/>
        <w:autoSpaceDN w:val="0"/>
        <w:adjustRightInd w:val="0"/>
        <w:ind w:right="10"/>
        <w:jc w:val="center"/>
        <w:rPr>
          <w:rFonts w:ascii="Arial" w:hAnsi="Arial" w:cs="Arial"/>
          <w:b w:val="0"/>
          <w:color w:val="auto"/>
          <w:sz w:val="24"/>
          <w:szCs w:val="24"/>
        </w:rPr>
      </w:pPr>
    </w:p>
    <w:p w14:paraId="7E736D43" w14:textId="77777777" w:rsidR="009E3D1A" w:rsidRDefault="009E3D1A" w:rsidP="00A402BF">
      <w:pPr>
        <w:tabs>
          <w:tab w:val="left" w:pos="390"/>
        </w:tabs>
        <w:autoSpaceDE w:val="0"/>
        <w:autoSpaceDN w:val="0"/>
        <w:adjustRightInd w:val="0"/>
        <w:ind w:right="10"/>
        <w:jc w:val="center"/>
        <w:rPr>
          <w:rFonts w:ascii="Arial" w:hAnsi="Arial" w:cs="Arial"/>
          <w:b w:val="0"/>
          <w:color w:val="auto"/>
          <w:sz w:val="24"/>
          <w:szCs w:val="24"/>
        </w:rPr>
      </w:pPr>
    </w:p>
    <w:p w14:paraId="301216BD" w14:textId="77777777" w:rsidR="006D2333" w:rsidRDefault="006D2333" w:rsidP="00A402BF">
      <w:pPr>
        <w:tabs>
          <w:tab w:val="left" w:pos="390"/>
        </w:tabs>
        <w:autoSpaceDE w:val="0"/>
        <w:autoSpaceDN w:val="0"/>
        <w:adjustRightInd w:val="0"/>
        <w:ind w:right="10"/>
        <w:jc w:val="center"/>
        <w:rPr>
          <w:rFonts w:ascii="Arial" w:hAnsi="Arial" w:cs="Arial"/>
          <w:b w:val="0"/>
          <w:color w:val="auto"/>
          <w:sz w:val="24"/>
          <w:szCs w:val="24"/>
        </w:rPr>
      </w:pPr>
    </w:p>
    <w:p w14:paraId="6E89CEBF" w14:textId="77777777" w:rsidR="00F149E3" w:rsidRDefault="00F149E3" w:rsidP="00A402BF">
      <w:pPr>
        <w:tabs>
          <w:tab w:val="left" w:pos="390"/>
        </w:tabs>
        <w:autoSpaceDE w:val="0"/>
        <w:autoSpaceDN w:val="0"/>
        <w:adjustRightInd w:val="0"/>
        <w:ind w:right="10"/>
        <w:jc w:val="center"/>
        <w:rPr>
          <w:rFonts w:ascii="Arial" w:hAnsi="Arial" w:cs="Arial"/>
          <w:b w:val="0"/>
          <w:color w:val="auto"/>
          <w:sz w:val="24"/>
          <w:szCs w:val="24"/>
        </w:rPr>
      </w:pPr>
    </w:p>
    <w:p w14:paraId="36F44191" w14:textId="20155C7C" w:rsidR="00A402BF" w:rsidRDefault="00A402BF" w:rsidP="00A402BF">
      <w:pPr>
        <w:tabs>
          <w:tab w:val="left" w:pos="390"/>
        </w:tabs>
        <w:autoSpaceDE w:val="0"/>
        <w:autoSpaceDN w:val="0"/>
        <w:adjustRightInd w:val="0"/>
        <w:ind w:right="10"/>
        <w:jc w:val="center"/>
        <w:rPr>
          <w:rFonts w:ascii="Arial" w:hAnsi="Arial" w:cs="Arial"/>
          <w:b w:val="0"/>
          <w:color w:val="auto"/>
          <w:sz w:val="24"/>
          <w:szCs w:val="24"/>
        </w:rPr>
      </w:pPr>
      <w:r>
        <w:rPr>
          <w:rFonts w:ascii="Arial" w:hAnsi="Arial" w:cs="Arial"/>
          <w:b w:val="0"/>
          <w:color w:val="auto"/>
          <w:sz w:val="24"/>
          <w:szCs w:val="24"/>
        </w:rPr>
        <w:t xml:space="preserve">Equal Opportunity </w:t>
      </w:r>
      <w:r w:rsidR="00EA3FEC">
        <w:rPr>
          <w:rFonts w:ascii="Arial" w:hAnsi="Arial" w:cs="Arial"/>
          <w:b w:val="0"/>
          <w:color w:val="auto"/>
          <w:sz w:val="24"/>
          <w:szCs w:val="24"/>
        </w:rPr>
        <w:t xml:space="preserve">Affirmative Action </w:t>
      </w:r>
      <w:r>
        <w:rPr>
          <w:rFonts w:ascii="Arial" w:hAnsi="Arial" w:cs="Arial"/>
          <w:b w:val="0"/>
          <w:color w:val="auto"/>
          <w:sz w:val="24"/>
          <w:szCs w:val="24"/>
        </w:rPr>
        <w:t>Employer</w:t>
      </w:r>
    </w:p>
    <w:p w14:paraId="53842D9E" w14:textId="1F9C846B" w:rsidR="00925B8C" w:rsidRDefault="00EA3FEC" w:rsidP="002A4AA8">
      <w:pPr>
        <w:tabs>
          <w:tab w:val="left" w:pos="390"/>
        </w:tabs>
        <w:autoSpaceDE w:val="0"/>
        <w:autoSpaceDN w:val="0"/>
        <w:adjustRightInd w:val="0"/>
        <w:ind w:right="10"/>
        <w:jc w:val="center"/>
        <w:rPr>
          <w:rFonts w:ascii="Arial" w:hAnsi="Arial" w:cs="Arial"/>
          <w:b w:val="0"/>
          <w:color w:val="auto"/>
          <w:sz w:val="24"/>
          <w:szCs w:val="24"/>
        </w:rPr>
      </w:pPr>
      <w:r>
        <w:rPr>
          <w:rFonts w:ascii="Arial" w:hAnsi="Arial" w:cs="Arial"/>
          <w:b w:val="0"/>
          <w:color w:val="auto"/>
          <w:sz w:val="24"/>
          <w:szCs w:val="24"/>
        </w:rPr>
        <w:t>Minorities</w:t>
      </w:r>
      <w:r w:rsidR="00980442">
        <w:rPr>
          <w:rFonts w:ascii="Arial" w:hAnsi="Arial" w:cs="Arial"/>
          <w:b w:val="0"/>
          <w:color w:val="auto"/>
          <w:sz w:val="24"/>
          <w:szCs w:val="24"/>
        </w:rPr>
        <w:t>/Female</w:t>
      </w:r>
      <w:r>
        <w:rPr>
          <w:rFonts w:ascii="Arial" w:hAnsi="Arial" w:cs="Arial"/>
          <w:b w:val="0"/>
          <w:color w:val="auto"/>
          <w:sz w:val="24"/>
          <w:szCs w:val="24"/>
        </w:rPr>
        <w:t>s</w:t>
      </w:r>
      <w:r w:rsidR="00E436CA">
        <w:rPr>
          <w:rFonts w:ascii="Arial" w:hAnsi="Arial" w:cs="Arial"/>
          <w:b w:val="0"/>
          <w:color w:val="auto"/>
          <w:sz w:val="24"/>
          <w:szCs w:val="24"/>
        </w:rPr>
        <w:t>/Individuals with Disabilities</w:t>
      </w:r>
      <w:r w:rsidR="00980442">
        <w:rPr>
          <w:rFonts w:ascii="Arial" w:hAnsi="Arial" w:cs="Arial"/>
          <w:b w:val="0"/>
          <w:color w:val="auto"/>
          <w:sz w:val="24"/>
          <w:szCs w:val="24"/>
        </w:rPr>
        <w:t>/Veterans</w:t>
      </w:r>
      <w:r w:rsidR="00E436CA">
        <w:rPr>
          <w:rFonts w:ascii="Arial" w:hAnsi="Arial" w:cs="Arial"/>
          <w:b w:val="0"/>
          <w:color w:val="auto"/>
          <w:sz w:val="24"/>
          <w:szCs w:val="24"/>
        </w:rPr>
        <w:t>/Sexual Orientation/Gender Identity</w:t>
      </w:r>
    </w:p>
    <w:p w14:paraId="69AB9789" w14:textId="77777777" w:rsidR="00BE746F" w:rsidRDefault="00BE746F" w:rsidP="001B7E26">
      <w:pPr>
        <w:tabs>
          <w:tab w:val="left" w:pos="390"/>
        </w:tabs>
        <w:autoSpaceDE w:val="0"/>
        <w:autoSpaceDN w:val="0"/>
        <w:adjustRightInd w:val="0"/>
        <w:ind w:left="1496" w:right="1470"/>
        <w:jc w:val="center"/>
        <w:rPr>
          <w:rFonts w:ascii="Arial" w:hAnsi="Arial" w:cs="Arial"/>
          <w:bCs/>
          <w:color w:val="auto"/>
          <w:sz w:val="24"/>
          <w:szCs w:val="24"/>
        </w:rPr>
      </w:pPr>
    </w:p>
    <w:p w14:paraId="17FD27A4" w14:textId="7E8D51CA" w:rsidR="001B7E26" w:rsidRPr="00925B8C" w:rsidRDefault="001B7E26" w:rsidP="001B7E26">
      <w:pPr>
        <w:tabs>
          <w:tab w:val="left" w:pos="390"/>
        </w:tabs>
        <w:autoSpaceDE w:val="0"/>
        <w:autoSpaceDN w:val="0"/>
        <w:adjustRightInd w:val="0"/>
        <w:ind w:left="1496" w:right="1470"/>
        <w:jc w:val="center"/>
        <w:rPr>
          <w:rFonts w:ascii="Arial" w:hAnsi="Arial" w:cs="Arial"/>
          <w:bCs/>
          <w:color w:val="auto"/>
          <w:sz w:val="24"/>
          <w:szCs w:val="24"/>
        </w:rPr>
      </w:pPr>
      <w:r w:rsidRPr="00925B8C">
        <w:rPr>
          <w:rFonts w:ascii="Arial" w:hAnsi="Arial" w:cs="Arial"/>
          <w:bCs/>
          <w:color w:val="auto"/>
          <w:sz w:val="24"/>
          <w:szCs w:val="24"/>
        </w:rPr>
        <w:lastRenderedPageBreak/>
        <w:t>WALTON ELECTRIC MEMBERSHIP CORPORATION</w:t>
      </w:r>
    </w:p>
    <w:p w14:paraId="65E66ADC" w14:textId="77777777" w:rsidR="001B7E26" w:rsidRPr="00925B8C" w:rsidRDefault="001B7E26" w:rsidP="001B7E26">
      <w:pPr>
        <w:tabs>
          <w:tab w:val="left" w:pos="390"/>
        </w:tabs>
        <w:autoSpaceDE w:val="0"/>
        <w:autoSpaceDN w:val="0"/>
        <w:adjustRightInd w:val="0"/>
        <w:ind w:left="1496" w:right="1470"/>
        <w:jc w:val="center"/>
        <w:rPr>
          <w:rFonts w:ascii="Arial" w:hAnsi="Arial" w:cs="Arial"/>
          <w:bCs/>
          <w:color w:val="auto"/>
          <w:sz w:val="24"/>
          <w:szCs w:val="24"/>
        </w:rPr>
      </w:pPr>
      <w:r w:rsidRPr="00925B8C">
        <w:rPr>
          <w:rFonts w:ascii="Arial" w:hAnsi="Arial" w:cs="Arial"/>
          <w:bCs/>
          <w:color w:val="auto"/>
          <w:sz w:val="24"/>
          <w:szCs w:val="24"/>
        </w:rPr>
        <w:t>LINE TECHNICIAN TRAINEE I</w:t>
      </w:r>
    </w:p>
    <w:p w14:paraId="539E612C" w14:textId="1FD9232E" w:rsidR="001B7E26" w:rsidRDefault="001B7E26" w:rsidP="001B7E26">
      <w:pPr>
        <w:tabs>
          <w:tab w:val="left" w:pos="390"/>
        </w:tabs>
        <w:autoSpaceDE w:val="0"/>
        <w:autoSpaceDN w:val="0"/>
        <w:adjustRightInd w:val="0"/>
        <w:ind w:left="1496" w:right="1470"/>
        <w:jc w:val="center"/>
        <w:rPr>
          <w:rFonts w:ascii="Arial" w:hAnsi="Arial" w:cs="Arial"/>
          <w:bCs/>
          <w:color w:val="auto"/>
          <w:sz w:val="24"/>
          <w:szCs w:val="24"/>
        </w:rPr>
      </w:pPr>
      <w:r w:rsidRPr="00925B8C">
        <w:rPr>
          <w:rFonts w:ascii="Arial" w:hAnsi="Arial" w:cs="Arial"/>
          <w:bCs/>
          <w:color w:val="auto"/>
          <w:sz w:val="24"/>
          <w:szCs w:val="24"/>
        </w:rPr>
        <w:t>LEVEL 310</w:t>
      </w:r>
      <w:r w:rsidR="006D2333">
        <w:rPr>
          <w:rFonts w:ascii="Arial" w:hAnsi="Arial" w:cs="Arial"/>
          <w:bCs/>
          <w:color w:val="auto"/>
          <w:sz w:val="24"/>
          <w:szCs w:val="24"/>
        </w:rPr>
        <w:t>6</w:t>
      </w:r>
    </w:p>
    <w:p w14:paraId="7E02BA5C" w14:textId="77777777" w:rsidR="001B7E26" w:rsidRPr="00925B8C" w:rsidRDefault="001B7E26" w:rsidP="001B7E26">
      <w:pPr>
        <w:tabs>
          <w:tab w:val="left" w:pos="390"/>
        </w:tabs>
        <w:autoSpaceDE w:val="0"/>
        <w:autoSpaceDN w:val="0"/>
        <w:adjustRightInd w:val="0"/>
        <w:ind w:left="1496" w:right="1470"/>
        <w:jc w:val="center"/>
        <w:rPr>
          <w:rFonts w:ascii="Arial" w:hAnsi="Arial" w:cs="Arial"/>
          <w:bCs/>
          <w:color w:val="auto"/>
          <w:sz w:val="24"/>
          <w:szCs w:val="24"/>
        </w:rPr>
      </w:pPr>
    </w:p>
    <w:p w14:paraId="49B45268" w14:textId="77777777" w:rsidR="001B7E26" w:rsidRDefault="001B7E26" w:rsidP="001B7E26">
      <w:pPr>
        <w:tabs>
          <w:tab w:val="left" w:pos="390"/>
        </w:tabs>
        <w:autoSpaceDE w:val="0"/>
        <w:autoSpaceDN w:val="0"/>
        <w:adjustRightInd w:val="0"/>
        <w:ind w:left="1496" w:right="1470"/>
        <w:jc w:val="center"/>
        <w:rPr>
          <w:rFonts w:ascii="Arial" w:hAnsi="Arial" w:cs="Arial"/>
          <w:bCs/>
          <w:color w:val="auto"/>
          <w:sz w:val="24"/>
          <w:szCs w:val="24"/>
        </w:rPr>
      </w:pPr>
      <w:r w:rsidRPr="00925B8C">
        <w:rPr>
          <w:rFonts w:ascii="Arial" w:hAnsi="Arial" w:cs="Arial"/>
          <w:bCs/>
          <w:color w:val="auto"/>
          <w:sz w:val="24"/>
          <w:szCs w:val="24"/>
        </w:rPr>
        <w:t>ESSENTIAL DUTIES AND RESPONSIBILITIES</w:t>
      </w:r>
    </w:p>
    <w:p w14:paraId="25CA4AB5" w14:textId="77777777" w:rsidR="001B7E26" w:rsidRPr="00925B8C" w:rsidRDefault="001B7E26" w:rsidP="001B7E26">
      <w:pPr>
        <w:tabs>
          <w:tab w:val="left" w:pos="390"/>
        </w:tabs>
        <w:autoSpaceDE w:val="0"/>
        <w:autoSpaceDN w:val="0"/>
        <w:adjustRightInd w:val="0"/>
        <w:ind w:left="1496" w:right="1470"/>
        <w:jc w:val="center"/>
        <w:rPr>
          <w:rFonts w:ascii="Arial" w:hAnsi="Arial" w:cs="Arial"/>
          <w:bCs/>
          <w:color w:val="auto"/>
          <w:sz w:val="24"/>
          <w:szCs w:val="24"/>
        </w:rPr>
      </w:pPr>
    </w:p>
    <w:p w14:paraId="5CA0BCF2" w14:textId="77777777" w:rsidR="001B7E26" w:rsidRPr="00925B8C" w:rsidRDefault="001B7E26" w:rsidP="001B7E26">
      <w:pPr>
        <w:tabs>
          <w:tab w:val="left" w:pos="390"/>
        </w:tabs>
        <w:autoSpaceDE w:val="0"/>
        <w:autoSpaceDN w:val="0"/>
        <w:adjustRightInd w:val="0"/>
        <w:ind w:left="1496" w:right="1470"/>
        <w:jc w:val="both"/>
        <w:rPr>
          <w:rFonts w:ascii="Arial" w:hAnsi="Arial" w:cs="Arial"/>
          <w:bCs/>
          <w:color w:val="auto"/>
          <w:sz w:val="24"/>
          <w:szCs w:val="24"/>
        </w:rPr>
      </w:pPr>
    </w:p>
    <w:p w14:paraId="1D7D7CCA"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The following are the essential duties of this position and do not include marginal functions that are incidental to the performance of fundamental job duties.  The scope and duties of a given position may change or be temporarily altered based on the business needs of Walton EMC.</w:t>
      </w:r>
      <w:r>
        <w:rPr>
          <w:rFonts w:ascii="Arial" w:hAnsi="Arial" w:cs="Arial"/>
          <w:b w:val="0"/>
          <w:color w:val="auto"/>
          <w:sz w:val="24"/>
          <w:szCs w:val="24"/>
        </w:rPr>
        <w:t xml:space="preserve"> </w:t>
      </w:r>
      <w:r w:rsidRPr="00925B8C">
        <w:rPr>
          <w:rFonts w:ascii="Arial" w:hAnsi="Arial" w:cs="Arial"/>
          <w:b w:val="0"/>
          <w:color w:val="auto"/>
          <w:sz w:val="24"/>
          <w:szCs w:val="24"/>
        </w:rPr>
        <w:t>This document does not create an employment contract, implied or otherwise, other than an "at will" employment relationship.</w:t>
      </w:r>
    </w:p>
    <w:p w14:paraId="722901EF"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2A3C22A4"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 xml:space="preserve">I.   Assists </w:t>
      </w:r>
      <w:r>
        <w:rPr>
          <w:rFonts w:ascii="Arial" w:hAnsi="Arial" w:cs="Arial"/>
          <w:b w:val="0"/>
          <w:color w:val="auto"/>
          <w:sz w:val="24"/>
          <w:szCs w:val="24"/>
        </w:rPr>
        <w:t>more experienced</w:t>
      </w:r>
      <w:r w:rsidRPr="00925B8C">
        <w:rPr>
          <w:rFonts w:ascii="Arial" w:hAnsi="Arial" w:cs="Arial"/>
          <w:b w:val="0"/>
          <w:color w:val="auto"/>
          <w:sz w:val="24"/>
          <w:szCs w:val="24"/>
        </w:rPr>
        <w:t xml:space="preserve"> line employees in the installation, removal, inspection, testing, maintenance and repair of electric lines, </w:t>
      </w:r>
      <w:proofErr w:type="gramStart"/>
      <w:r w:rsidRPr="00925B8C">
        <w:rPr>
          <w:rFonts w:ascii="Arial" w:hAnsi="Arial" w:cs="Arial"/>
          <w:b w:val="0"/>
          <w:color w:val="auto"/>
          <w:sz w:val="24"/>
          <w:szCs w:val="24"/>
        </w:rPr>
        <w:t>substation</w:t>
      </w:r>
      <w:proofErr w:type="gramEnd"/>
      <w:r w:rsidRPr="00925B8C">
        <w:rPr>
          <w:rFonts w:ascii="Arial" w:hAnsi="Arial" w:cs="Arial"/>
          <w:b w:val="0"/>
          <w:color w:val="auto"/>
          <w:sz w:val="24"/>
          <w:szCs w:val="24"/>
        </w:rPr>
        <w:t xml:space="preserve"> and equipment by performing any manual work on the ground.</w:t>
      </w:r>
    </w:p>
    <w:p w14:paraId="6009A7F2"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6D7CDBDB"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II.   Complies with all traffic laws while operating a vehicle.</w:t>
      </w:r>
    </w:p>
    <w:p w14:paraId="6A0B64CE"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5227239A"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 xml:space="preserve">III.   Safely operates cars, </w:t>
      </w:r>
      <w:proofErr w:type="gramStart"/>
      <w:r w:rsidRPr="00925B8C">
        <w:rPr>
          <w:rFonts w:ascii="Arial" w:hAnsi="Arial" w:cs="Arial"/>
          <w:b w:val="0"/>
          <w:color w:val="auto"/>
          <w:sz w:val="24"/>
          <w:szCs w:val="24"/>
        </w:rPr>
        <w:t>trucks</w:t>
      </w:r>
      <w:proofErr w:type="gramEnd"/>
      <w:r w:rsidRPr="00925B8C">
        <w:rPr>
          <w:rFonts w:ascii="Arial" w:hAnsi="Arial" w:cs="Arial"/>
          <w:b w:val="0"/>
          <w:color w:val="auto"/>
          <w:sz w:val="24"/>
          <w:szCs w:val="24"/>
        </w:rPr>
        <w:t xml:space="preserve"> and other company equipment, as directed; participates in cooperative safety meetings.</w:t>
      </w:r>
    </w:p>
    <w:p w14:paraId="428DB2F2"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5116CC40"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IV.   Attends training, schools, classes as required.</w:t>
      </w:r>
    </w:p>
    <w:p w14:paraId="72A68106"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78B0B1D8"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V.   Receive on-the-job training and experience under close supervision in:</w:t>
      </w:r>
    </w:p>
    <w:p w14:paraId="2DA3B69D"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7CA16459"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 xml:space="preserve">     A.  All types of single and polyphase transformer installations.</w:t>
      </w:r>
    </w:p>
    <w:p w14:paraId="569396D4"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770E1D73"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 xml:space="preserve">     B.  Installing, moving, and removing of transformers, mercury vapor lights, secondaries, service drops, oil circuit breakers, poles, conductors, capacitors, </w:t>
      </w:r>
      <w:proofErr w:type="gramStart"/>
      <w:r w:rsidRPr="00925B8C">
        <w:rPr>
          <w:rFonts w:ascii="Arial" w:hAnsi="Arial" w:cs="Arial"/>
          <w:b w:val="0"/>
          <w:color w:val="auto"/>
          <w:sz w:val="24"/>
          <w:szCs w:val="24"/>
        </w:rPr>
        <w:t>regulators</w:t>
      </w:r>
      <w:proofErr w:type="gramEnd"/>
      <w:r w:rsidRPr="00925B8C">
        <w:rPr>
          <w:rFonts w:ascii="Arial" w:hAnsi="Arial" w:cs="Arial"/>
          <w:b w:val="0"/>
          <w:color w:val="auto"/>
          <w:sz w:val="24"/>
          <w:szCs w:val="24"/>
        </w:rPr>
        <w:t xml:space="preserve"> or any other line equipment.</w:t>
      </w:r>
    </w:p>
    <w:p w14:paraId="738CCE31"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7BCF3318"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 xml:space="preserve">     C.  Patrolling distribution lines; operating and maintaining related equipment; distribution and substation switching, </w:t>
      </w:r>
      <w:proofErr w:type="gramStart"/>
      <w:r w:rsidRPr="00925B8C">
        <w:rPr>
          <w:rFonts w:ascii="Arial" w:hAnsi="Arial" w:cs="Arial"/>
          <w:b w:val="0"/>
          <w:color w:val="auto"/>
          <w:sz w:val="24"/>
          <w:szCs w:val="24"/>
        </w:rPr>
        <w:t>sectionalizing</w:t>
      </w:r>
      <w:proofErr w:type="gramEnd"/>
      <w:r w:rsidRPr="00925B8C">
        <w:rPr>
          <w:rFonts w:ascii="Arial" w:hAnsi="Arial" w:cs="Arial"/>
          <w:b w:val="0"/>
          <w:color w:val="auto"/>
          <w:sz w:val="24"/>
          <w:szCs w:val="24"/>
        </w:rPr>
        <w:t xml:space="preserve"> and fusing.</w:t>
      </w:r>
    </w:p>
    <w:p w14:paraId="56E82551"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22EC692C"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 xml:space="preserve">     D.  Ensuring that assigned trucks, trenchers, tractors, or other power operated equipment tools and working equipment are properly used and kept in good working condition and that any required repairs are promptly reported to the immediate supervisor.</w:t>
      </w:r>
    </w:p>
    <w:p w14:paraId="628B812B"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1CE733B4"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 xml:space="preserve">     E.  The submission of time, mileage, gas tickets, material charge-outs and credit-ins; other required forms and procedures.</w:t>
      </w:r>
    </w:p>
    <w:p w14:paraId="6CB73523"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4B7E7B1F"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 xml:space="preserve">     F.  Reading and interpreting staking sheets, all REA specifications and line construction assemblies; the NESC.</w:t>
      </w:r>
    </w:p>
    <w:p w14:paraId="4E463465"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7654E240" w14:textId="77777777" w:rsidR="001B7E26"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 xml:space="preserve">     G.  Properly operating radio equipment.</w:t>
      </w:r>
    </w:p>
    <w:p w14:paraId="3178B01B" w14:textId="77777777" w:rsidR="001B7E26"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7E08C336"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 xml:space="preserve">     H.  Performs first aid and </w:t>
      </w:r>
      <w:proofErr w:type="gramStart"/>
      <w:r w:rsidRPr="00925B8C">
        <w:rPr>
          <w:rFonts w:ascii="Arial" w:hAnsi="Arial" w:cs="Arial"/>
          <w:b w:val="0"/>
          <w:color w:val="auto"/>
          <w:sz w:val="24"/>
          <w:szCs w:val="24"/>
        </w:rPr>
        <w:t>CPR</w:t>
      </w:r>
      <w:proofErr w:type="gramEnd"/>
    </w:p>
    <w:p w14:paraId="3135F2CB"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53051C71" w14:textId="021E0D90" w:rsidR="001B7E26"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 xml:space="preserve">    </w:t>
      </w:r>
    </w:p>
    <w:p w14:paraId="0620F33F"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lastRenderedPageBreak/>
        <w:t xml:space="preserve"> I.  The cooperative's electrical and mechanical tagging and other numbering systems; the location of electrical distribution lines; reads Walton EMC's distribution maps, as directed.</w:t>
      </w:r>
    </w:p>
    <w:p w14:paraId="39206359"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2A900E4C"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 xml:space="preserve">     J.  On call for emergency work, as assigned.</w:t>
      </w:r>
    </w:p>
    <w:p w14:paraId="73813F97"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407176B9"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r w:rsidRPr="00925B8C">
        <w:rPr>
          <w:rFonts w:ascii="Arial" w:hAnsi="Arial" w:cs="Arial"/>
          <w:b w:val="0"/>
          <w:color w:val="auto"/>
          <w:sz w:val="24"/>
          <w:szCs w:val="24"/>
        </w:rPr>
        <w:t xml:space="preserve">     K.  Introduced to pole climbing.</w:t>
      </w:r>
    </w:p>
    <w:p w14:paraId="5BE45C37"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 w:val="0"/>
          <w:color w:val="auto"/>
          <w:sz w:val="24"/>
          <w:szCs w:val="24"/>
        </w:rPr>
      </w:pPr>
    </w:p>
    <w:p w14:paraId="62B28EFB" w14:textId="77777777" w:rsidR="001B7E26" w:rsidRPr="00925B8C" w:rsidRDefault="001B7E26" w:rsidP="001B7E26">
      <w:pPr>
        <w:tabs>
          <w:tab w:val="left" w:pos="390"/>
          <w:tab w:val="left" w:pos="10846"/>
        </w:tabs>
        <w:autoSpaceDE w:val="0"/>
        <w:autoSpaceDN w:val="0"/>
        <w:adjustRightInd w:val="0"/>
        <w:ind w:left="1496" w:right="1470"/>
        <w:jc w:val="both"/>
        <w:rPr>
          <w:rFonts w:ascii="Arial" w:hAnsi="Arial" w:cs="Arial"/>
          <w:bCs/>
          <w:color w:val="auto"/>
          <w:sz w:val="24"/>
          <w:szCs w:val="24"/>
        </w:rPr>
      </w:pPr>
      <w:r w:rsidRPr="00925B8C">
        <w:rPr>
          <w:rFonts w:ascii="Arial" w:hAnsi="Arial" w:cs="Arial"/>
          <w:b w:val="0"/>
          <w:color w:val="auto"/>
          <w:sz w:val="24"/>
          <w:szCs w:val="24"/>
        </w:rPr>
        <w:t xml:space="preserve">     L.  Introduced to operating trucks and equipment.</w:t>
      </w:r>
    </w:p>
    <w:p w14:paraId="5290CC5F" w14:textId="77777777" w:rsidR="001B7E26" w:rsidRPr="00925B8C" w:rsidRDefault="001B7E26" w:rsidP="002A4AA8">
      <w:pPr>
        <w:tabs>
          <w:tab w:val="left" w:pos="390"/>
        </w:tabs>
        <w:autoSpaceDE w:val="0"/>
        <w:autoSpaceDN w:val="0"/>
        <w:adjustRightInd w:val="0"/>
        <w:ind w:right="10"/>
        <w:jc w:val="center"/>
        <w:rPr>
          <w:rFonts w:ascii="Arial" w:hAnsi="Arial" w:cs="Arial"/>
          <w:b w:val="0"/>
          <w:color w:val="auto"/>
          <w:sz w:val="24"/>
          <w:szCs w:val="24"/>
        </w:rPr>
      </w:pPr>
    </w:p>
    <w:sectPr w:rsidR="001B7E26" w:rsidRPr="00925B8C" w:rsidSect="005E10FA">
      <w:type w:val="continuous"/>
      <w:pgSz w:w="12690" w:h="15840"/>
      <w:pgMar w:top="720" w:right="108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05"/>
    <w:rsid w:val="000125F3"/>
    <w:rsid w:val="00036B74"/>
    <w:rsid w:val="0007098A"/>
    <w:rsid w:val="000739F7"/>
    <w:rsid w:val="00084702"/>
    <w:rsid w:val="000A176E"/>
    <w:rsid w:val="001B7E26"/>
    <w:rsid w:val="001C066A"/>
    <w:rsid w:val="00266478"/>
    <w:rsid w:val="002A4AA8"/>
    <w:rsid w:val="002F1743"/>
    <w:rsid w:val="003007F2"/>
    <w:rsid w:val="003062FC"/>
    <w:rsid w:val="00363A16"/>
    <w:rsid w:val="003728EF"/>
    <w:rsid w:val="003B1CCB"/>
    <w:rsid w:val="003B2415"/>
    <w:rsid w:val="004B67B7"/>
    <w:rsid w:val="005347BE"/>
    <w:rsid w:val="005762D1"/>
    <w:rsid w:val="005A2A78"/>
    <w:rsid w:val="005A6146"/>
    <w:rsid w:val="005D2008"/>
    <w:rsid w:val="005E10FA"/>
    <w:rsid w:val="005E6963"/>
    <w:rsid w:val="00643CA5"/>
    <w:rsid w:val="0069661A"/>
    <w:rsid w:val="006D2333"/>
    <w:rsid w:val="007D0974"/>
    <w:rsid w:val="00816381"/>
    <w:rsid w:val="008A035C"/>
    <w:rsid w:val="008D6FCC"/>
    <w:rsid w:val="00925B8C"/>
    <w:rsid w:val="009316F8"/>
    <w:rsid w:val="00942079"/>
    <w:rsid w:val="00980442"/>
    <w:rsid w:val="009C6BF4"/>
    <w:rsid w:val="009E3D1A"/>
    <w:rsid w:val="00A402BF"/>
    <w:rsid w:val="00AF74F6"/>
    <w:rsid w:val="00BE746F"/>
    <w:rsid w:val="00BF67B3"/>
    <w:rsid w:val="00C22506"/>
    <w:rsid w:val="00C94EB5"/>
    <w:rsid w:val="00CA5505"/>
    <w:rsid w:val="00CB1BF2"/>
    <w:rsid w:val="00CB3439"/>
    <w:rsid w:val="00D41ED9"/>
    <w:rsid w:val="00D44204"/>
    <w:rsid w:val="00D903AE"/>
    <w:rsid w:val="00DE31E5"/>
    <w:rsid w:val="00E32547"/>
    <w:rsid w:val="00E34254"/>
    <w:rsid w:val="00E436CA"/>
    <w:rsid w:val="00EA3FEC"/>
    <w:rsid w:val="00F149E3"/>
    <w:rsid w:val="00F23DF0"/>
    <w:rsid w:val="00F32CE1"/>
    <w:rsid w:val="00FE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9011846"/>
  <w15:docId w15:val="{E57E5D3B-2610-4C46-8624-9178105F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4F3"/>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F7"/>
    <w:rPr>
      <w:rFonts w:ascii="Tahoma" w:hAnsi="Tahoma" w:cs="Tahoma"/>
      <w:sz w:val="16"/>
      <w:szCs w:val="16"/>
    </w:rPr>
  </w:style>
  <w:style w:type="character" w:styleId="Hyperlink">
    <w:name w:val="Hyperlink"/>
    <w:basedOn w:val="DefaultParagraphFont"/>
    <w:rsid w:val="00A40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ers@waltonem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WALTON ELECTRIC MEMBERSHIP CORPORATION</vt:lpstr>
    </vt:vector>
  </TitlesOfParts>
  <Company>Walton EMC</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WALTON ELECTRIC MEMBERSHIP CORPORATION</dc:title>
  <dc:creator>USER</dc:creator>
  <cp:lastModifiedBy>Kimberly Knowlton</cp:lastModifiedBy>
  <cp:revision>2</cp:revision>
  <cp:lastPrinted>2022-08-25T18:05:00Z</cp:lastPrinted>
  <dcterms:created xsi:type="dcterms:W3CDTF">2024-04-24T18:58:00Z</dcterms:created>
  <dcterms:modified xsi:type="dcterms:W3CDTF">2024-04-24T18:58:00Z</dcterms:modified>
</cp:coreProperties>
</file>